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780DCC96" w14:textId="45C30F60"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AC4E21">
        <w:rPr>
          <w:rFonts w:ascii="GHEA Grapalat" w:hAnsi="GHEA Grapalat"/>
          <w:i w:val="0"/>
          <w:sz w:val="24"/>
          <w:szCs w:val="24"/>
        </w:rPr>
        <w:t>08</w:t>
      </w:r>
      <w:r w:rsidRPr="001F5C2F">
        <w:rPr>
          <w:rFonts w:ascii="GHEA Grapalat" w:hAnsi="GHEA Grapalat"/>
          <w:i w:val="0"/>
          <w:sz w:val="24"/>
          <w:szCs w:val="24"/>
        </w:rPr>
        <w:t>" "</w:t>
      </w:r>
      <w:r w:rsidR="00AC4E21">
        <w:rPr>
          <w:rFonts w:ascii="GHEA Grapalat" w:hAnsi="GHEA Grapalat"/>
          <w:i w:val="0"/>
          <w:sz w:val="24"/>
          <w:szCs w:val="24"/>
          <w:lang w:val="hy-AM"/>
        </w:rPr>
        <w:t>06</w:t>
      </w:r>
      <w:r>
        <w:rPr>
          <w:rFonts w:ascii="GHEA Grapalat" w:hAnsi="GHEA Grapalat"/>
          <w:i w:val="0"/>
          <w:sz w:val="24"/>
          <w:szCs w:val="24"/>
        </w:rPr>
        <w:t xml:space="preserve">" </w:t>
      </w:r>
      <w:r w:rsidR="00C14573">
        <w:rPr>
          <w:rFonts w:ascii="GHEA Grapalat" w:hAnsi="GHEA Grapalat"/>
          <w:i w:val="0"/>
          <w:sz w:val="24"/>
          <w:szCs w:val="24"/>
        </w:rPr>
        <w:t>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446E8456" w14:textId="2FB3FDFC" w:rsidR="006013EE" w:rsidRDefault="006013EE" w:rsidP="006013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C4E21">
        <w:rPr>
          <w:rFonts w:ascii="GHEA Grapalat" w:hAnsi="GHEA Grapalat"/>
          <w:b/>
          <w:i w:val="0"/>
          <w:sz w:val="24"/>
          <w:szCs w:val="24"/>
        </w:rPr>
        <w:t>EQ-GHKhAshDzB-26/50</w:t>
      </w:r>
    </w:p>
    <w:p w14:paraId="6317FA3A" w14:textId="59FA5386" w:rsidR="0074640C" w:rsidRDefault="0074640C"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Процедура закупки организована на основании части</w:t>
      </w:r>
      <w:r w:rsidRPr="00552926">
        <w:rPr>
          <w:rFonts w:ascii="GHEA Grapalat" w:hAnsi="GHEA Grapalat"/>
          <w:b/>
          <w:i w:val="0"/>
          <w:sz w:val="24"/>
          <w:szCs w:val="24"/>
        </w:rPr>
        <w:t xml:space="preserve"> 2 </w:t>
      </w:r>
      <w:r>
        <w:rPr>
          <w:rFonts w:ascii="GHEA Grapalat" w:hAnsi="GHEA Grapalat"/>
          <w:b/>
          <w:i w:val="0"/>
          <w:sz w:val="24"/>
          <w:szCs w:val="24"/>
        </w:rPr>
        <w:t xml:space="preserve"> 6 статьи 15 Закона</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B297706" w14:textId="7F783D79"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FD4FA9" w:rsidRPr="00FD4FA9">
        <w:rPr>
          <w:rFonts w:ascii="GHEA Grapalat" w:hAnsi="GHEA Grapalat"/>
          <w:b/>
          <w:i w:val="0"/>
          <w:sz w:val="22"/>
          <w:szCs w:val="18"/>
          <w:lang w:eastAsia="en-AU"/>
        </w:rPr>
        <w:t>Консультационные работы по разработке и составлению проектной и сметной документации для лифтов и шахт.</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790A594A"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A46F2D">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AC4E21">
        <w:rPr>
          <w:rFonts w:ascii="GHEA Grapalat" w:hAnsi="GHEA Grapalat"/>
          <w:b/>
          <w:i w:val="0"/>
          <w:spacing w:val="6"/>
          <w:sz w:val="24"/>
          <w:szCs w:val="24"/>
        </w:rPr>
        <w:t>17.06</w:t>
      </w:r>
      <w:r w:rsidR="00EC6E46" w:rsidRPr="00EC6E46">
        <w:rPr>
          <w:rFonts w:ascii="GHEA Grapalat" w:hAnsi="GHEA Grapalat"/>
          <w:b/>
          <w:i w:val="0"/>
          <w:spacing w:val="6"/>
          <w:sz w:val="24"/>
          <w:szCs w:val="24"/>
        </w:rPr>
        <w:t>.</w:t>
      </w:r>
      <w:r w:rsidR="006A1D64">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165DA45D"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A46F2D">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AC4E21">
        <w:rPr>
          <w:rFonts w:ascii="GHEA Grapalat" w:hAnsi="GHEA Grapalat"/>
          <w:b/>
          <w:i w:val="0"/>
          <w:spacing w:val="6"/>
          <w:sz w:val="24"/>
          <w:szCs w:val="24"/>
        </w:rPr>
        <w:t>17.06</w:t>
      </w:r>
      <w:r w:rsidR="006A1D64">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68F05513"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19771E">
        <w:rPr>
          <w:rFonts w:ascii="GHEA Grapalat" w:hAnsi="GHEA Grapalat"/>
          <w:i w:val="0"/>
          <w:sz w:val="24"/>
          <w:szCs w:val="24"/>
        </w:rPr>
        <w:t>А. Дарбинян</w:t>
      </w:r>
      <w:r w:rsidRPr="005D3E4C">
        <w:rPr>
          <w:rFonts w:ascii="GHEA Grapalat" w:hAnsi="GHEA Grapalat"/>
          <w:i w:val="0"/>
          <w:sz w:val="24"/>
          <w:szCs w:val="24"/>
        </w:rPr>
        <w:t>.</w:t>
      </w:r>
      <w:r>
        <w:rPr>
          <w:rFonts w:ascii="GHEA Grapalat" w:hAnsi="GHEA Grapalat"/>
          <w:i w:val="0"/>
          <w:sz w:val="24"/>
          <w:szCs w:val="24"/>
        </w:rPr>
        <w:t xml:space="preserve"> </w:t>
      </w:r>
    </w:p>
    <w:p w14:paraId="7E6B96CB" w14:textId="12138F43" w:rsidR="006013EE" w:rsidRPr="00635F16"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00635F16">
        <w:rPr>
          <w:rFonts w:ascii="GHEA Grapalat" w:hAnsi="GHEA Grapalat"/>
          <w:sz w:val="16"/>
          <w:szCs w:val="16"/>
        </w:rPr>
        <w:t xml:space="preserve"> 011514</w:t>
      </w:r>
      <w:r w:rsidR="001E541C">
        <w:rPr>
          <w:rFonts w:ascii="GHEA Grapalat" w:hAnsi="GHEA Grapalat"/>
          <w:sz w:val="16"/>
          <w:szCs w:val="16"/>
        </w:rPr>
        <w:t>194</w:t>
      </w:r>
    </w:p>
    <w:p w14:paraId="0084E768" w14:textId="285339A3"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19771E">
        <w:rPr>
          <w:rFonts w:ascii="GHEA Grapalat" w:hAnsi="GHEA Grapalat"/>
          <w:iCs/>
          <w:sz w:val="14"/>
          <w:szCs w:val="12"/>
          <w:lang w:val="en-US"/>
        </w:rPr>
        <w:t>anna</w:t>
      </w:r>
      <w:r w:rsidR="0019771E" w:rsidRPr="0019771E">
        <w:rPr>
          <w:rFonts w:ascii="GHEA Grapalat" w:hAnsi="GHEA Grapalat"/>
          <w:iCs/>
          <w:sz w:val="14"/>
          <w:szCs w:val="12"/>
        </w:rPr>
        <w:t>.</w:t>
      </w:r>
      <w:r w:rsidR="0019771E">
        <w:rPr>
          <w:rFonts w:ascii="GHEA Grapalat" w:hAnsi="GHEA Grapalat"/>
          <w:iCs/>
          <w:sz w:val="14"/>
          <w:szCs w:val="12"/>
          <w:lang w:val="en-US"/>
        </w:rPr>
        <w:t>darbinyan</w:t>
      </w:r>
      <w:r w:rsidR="00635F16">
        <w:rPr>
          <w:rFonts w:ascii="GHEA Grapalat" w:hAnsi="GHEA Grapalat"/>
          <w:iCs/>
          <w:sz w:val="14"/>
          <w:szCs w:val="12"/>
          <w:lang w:val="af-ZA"/>
        </w:rPr>
        <w:t>@yerevan.am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56050E79"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AC4E21">
        <w:rPr>
          <w:rFonts w:ascii="GHEA Grapalat" w:hAnsi="GHEA Grapalat"/>
          <w:i/>
          <w:lang w:val="en-US"/>
        </w:rPr>
        <w:t>EQ</w:t>
      </w:r>
      <w:r w:rsidR="00AC4E21" w:rsidRPr="00AC4E21">
        <w:rPr>
          <w:rFonts w:ascii="GHEA Grapalat" w:hAnsi="GHEA Grapalat"/>
          <w:i/>
        </w:rPr>
        <w:t>-</w:t>
      </w:r>
      <w:r w:rsidR="00AC4E21">
        <w:rPr>
          <w:rFonts w:ascii="GHEA Grapalat" w:hAnsi="GHEA Grapalat"/>
          <w:i/>
          <w:lang w:val="en-US"/>
        </w:rPr>
        <w:t>GHKhAshDzB</w:t>
      </w:r>
      <w:r w:rsidR="00AC4E21" w:rsidRPr="00AC4E21">
        <w:rPr>
          <w:rFonts w:ascii="GHEA Grapalat" w:hAnsi="GHEA Grapalat"/>
          <w:i/>
        </w:rPr>
        <w:t>-26/50</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AC4E21" w:rsidRPr="00AC4E21">
        <w:rPr>
          <w:rFonts w:ascii="GHEA Grapalat" w:hAnsi="GHEA Grapalat"/>
          <w:i/>
        </w:rPr>
        <w:t>08</w:t>
      </w:r>
      <w:r w:rsidR="008F1286">
        <w:rPr>
          <w:rFonts w:ascii="GHEA Grapalat" w:hAnsi="GHEA Grapalat"/>
          <w:i/>
          <w:lang w:val="hy-AM"/>
        </w:rPr>
        <w:t>.0</w:t>
      </w:r>
      <w:r w:rsidR="00AC4E21" w:rsidRPr="00AC4E21">
        <w:rPr>
          <w:rFonts w:ascii="GHEA Grapalat" w:hAnsi="GHEA Grapalat"/>
          <w:i/>
        </w:rPr>
        <w:t>6</w:t>
      </w:r>
      <w:r w:rsidRPr="001F5C2F">
        <w:rPr>
          <w:rFonts w:ascii="GHEA Grapalat" w:hAnsi="GHEA Grapalat"/>
          <w:i/>
        </w:rPr>
        <w:t>.</w:t>
      </w:r>
      <w:r w:rsidR="00C14573">
        <w:rPr>
          <w:rFonts w:ascii="GHEA Grapalat" w:hAnsi="GHEA Grapalat"/>
          <w:i/>
        </w:rPr>
        <w:t>2026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462B90D4"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4C3121">
        <w:rPr>
          <w:rFonts w:ascii="GHEA Grapalat" w:hAnsi="GHEA Grapalat"/>
          <w:spacing w:val="6"/>
        </w:rPr>
        <w:t xml:space="preserve">КОНСУЛЬТАЦИОННЫЕ РАБОТЫ ПО </w:t>
      </w:r>
      <w:r w:rsidR="00FD4FA9" w:rsidRPr="00FD4FA9">
        <w:rPr>
          <w:rFonts w:ascii="GHEA Grapalat" w:hAnsi="GHEA Grapalat"/>
          <w:bCs/>
          <w:spacing w:val="6"/>
        </w:rPr>
        <w:t>Консультационные работы по разработке и составлению проектной и сметной</w:t>
      </w:r>
      <w:r w:rsidR="00FD4FA9">
        <w:rPr>
          <w:rFonts w:ascii="GHEA Grapalat" w:hAnsi="GHEA Grapalat"/>
          <w:bCs/>
          <w:spacing w:val="6"/>
        </w:rPr>
        <w:t xml:space="preserve"> документации для лифтов и шахт </w:t>
      </w:r>
      <w:r w:rsidR="00116DBE" w:rsidRPr="00116DBE">
        <w:rPr>
          <w:rFonts w:ascii="GHEA Grapalat" w:hAnsi="GHEA Grapalat"/>
          <w:bCs/>
          <w:spacing w:val="6"/>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94E1DF4" w14:textId="77777777" w:rsidR="008F22C4" w:rsidRDefault="008F22C4" w:rsidP="00B46D58">
      <w:pPr>
        <w:widowControl w:val="0"/>
        <w:spacing w:after="160"/>
        <w:ind w:firstLine="567"/>
        <w:jc w:val="center"/>
        <w:rPr>
          <w:rFonts w:ascii="GHEA Grapalat" w:hAnsi="GHEA Grapalat"/>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6A3DA0C9" w:rsidR="001C51DA" w:rsidRDefault="008F22C4" w:rsidP="006013EE">
      <w:pPr>
        <w:widowControl w:val="0"/>
        <w:spacing w:after="160"/>
        <w:ind w:firstLine="567"/>
        <w:jc w:val="center"/>
        <w:rPr>
          <w:rFonts w:ascii="GHEA Grapalat" w:hAnsi="GHEA Grapalat"/>
          <w:b/>
          <w:spacing w:val="6"/>
          <w:lang w:val="hy-AM"/>
        </w:rPr>
      </w:pPr>
      <w:r w:rsidRPr="008F22C4">
        <w:rPr>
          <w:rFonts w:ascii="GHEA Grapalat" w:hAnsi="GHEA Grapalat"/>
          <w:b/>
          <w:spacing w:val="6"/>
        </w:rPr>
        <w:t>Консультационные работы по разработке и составлению проектной и сметной</w:t>
      </w:r>
      <w:r>
        <w:rPr>
          <w:rFonts w:ascii="GHEA Grapalat" w:hAnsi="GHEA Grapalat"/>
          <w:b/>
          <w:spacing w:val="6"/>
        </w:rPr>
        <w:t xml:space="preserve"> документации для лифтов и шахт</w:t>
      </w:r>
    </w:p>
    <w:p w14:paraId="5C59D84F" w14:textId="179EC7DA" w:rsidR="006013EE" w:rsidRDefault="00116DBE" w:rsidP="006013EE">
      <w:pPr>
        <w:widowControl w:val="0"/>
        <w:spacing w:after="16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42CBA4DC"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AC4E21">
        <w:rPr>
          <w:rFonts w:ascii="GHEA Grapalat" w:hAnsi="GHEA Grapalat"/>
          <w:spacing w:val="-6"/>
        </w:rPr>
        <w:t>EQ-GHKhAshDzB-26/50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793F97D6"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9771E">
        <w:rPr>
          <w:rFonts w:ascii="GHEA Grapalat" w:hAnsi="GHEA Grapalat"/>
          <w:sz w:val="24"/>
          <w:szCs w:val="24"/>
          <w:u w:val="single"/>
          <w:lang w:val="en-US"/>
        </w:rPr>
        <w:t>anna</w:t>
      </w:r>
      <w:r w:rsidR="0019771E" w:rsidRPr="0019771E">
        <w:rPr>
          <w:rFonts w:ascii="GHEA Grapalat" w:hAnsi="GHEA Grapalat"/>
          <w:sz w:val="24"/>
          <w:szCs w:val="24"/>
          <w:u w:val="single"/>
        </w:rPr>
        <w:t>.</w:t>
      </w:r>
      <w:r w:rsidR="0019771E">
        <w:rPr>
          <w:rFonts w:ascii="GHEA Grapalat" w:hAnsi="GHEA Grapalat"/>
          <w:sz w:val="24"/>
          <w:szCs w:val="24"/>
          <w:u w:val="single"/>
          <w:lang w:val="en-US"/>
        </w:rPr>
        <w:t>darbinyan</w:t>
      </w:r>
      <w:r w:rsidR="00635F16">
        <w:rPr>
          <w:rFonts w:ascii="GHEA Grapalat" w:hAnsi="GHEA Grapalat"/>
          <w:sz w:val="24"/>
          <w:szCs w:val="24"/>
          <w:u w:val="single"/>
        </w:rPr>
        <w:t>@yerevan.am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79119692"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BB377C">
        <w:rPr>
          <w:rFonts w:ascii="GHEA Grapalat" w:hAnsi="GHEA Grapalat"/>
          <w:b/>
          <w:i w:val="0"/>
          <w:sz w:val="22"/>
          <w:szCs w:val="18"/>
          <w:lang w:eastAsia="en-AU"/>
        </w:rPr>
        <w:t>Консультационные работы по подготовке проектно-сметной документации на асфальтирование автостоянки, соляного склада, административно-технического здания коммунального учреждения «Сбор мусора и санитарная обработка в Ереване» в г. Ереван</w:t>
      </w:r>
      <w:r w:rsidR="00C14573">
        <w:rPr>
          <w:rFonts w:ascii="GHEA Grapalat" w:hAnsi="GHEA Grapalat"/>
          <w:b/>
          <w:i w:val="0"/>
          <w:sz w:val="22"/>
          <w:szCs w:val="18"/>
          <w:lang w:eastAsia="en-AU"/>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E4685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FB363C" w:rsidRPr="009044F1" w14:paraId="74DDFD05" w14:textId="77777777" w:rsidTr="00FB363C">
        <w:trPr>
          <w:trHeight w:val="1016"/>
          <w:jc w:val="center"/>
        </w:trPr>
        <w:tc>
          <w:tcPr>
            <w:tcW w:w="1331" w:type="dxa"/>
            <w:vAlign w:val="center"/>
          </w:tcPr>
          <w:p w14:paraId="20F6DBEF" w14:textId="77777777" w:rsidR="00FB363C" w:rsidRPr="0057265B" w:rsidRDefault="00FB363C" w:rsidP="00FB363C">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14:paraId="396018FF" w14:textId="485DF55D" w:rsidR="00FB363C" w:rsidRPr="00BB377C" w:rsidRDefault="00AC4E21" w:rsidP="00FB363C">
            <w:pPr>
              <w:pStyle w:val="BodyTextIndent2"/>
              <w:spacing w:line="240" w:lineRule="auto"/>
              <w:ind w:firstLine="0"/>
              <w:jc w:val="center"/>
              <w:rPr>
                <w:rFonts w:ascii="GHEA Grapalat" w:hAnsi="GHEA Grapalat"/>
                <w:sz w:val="18"/>
                <w:szCs w:val="18"/>
                <w:lang w:val="en-US"/>
              </w:rPr>
            </w:pPr>
            <w:r>
              <w:rPr>
                <w:rFonts w:ascii="GHEA Grapalat" w:hAnsi="GHEA Grapalat" w:cs="Calibri"/>
                <w:b/>
                <w:bCs/>
                <w:lang w:val="en-US"/>
              </w:rPr>
              <w:t>9</w:t>
            </w:r>
            <w:r w:rsidR="00BB377C">
              <w:rPr>
                <w:rFonts w:ascii="GHEA Grapalat" w:hAnsi="GHEA Grapalat" w:cs="Calibri"/>
                <w:b/>
                <w:bCs/>
                <w:lang w:val="en-US"/>
              </w:rPr>
              <w:t xml:space="preserve"> 000 000</w:t>
            </w:r>
          </w:p>
        </w:tc>
        <w:tc>
          <w:tcPr>
            <w:tcW w:w="6175" w:type="dxa"/>
            <w:vAlign w:val="center"/>
          </w:tcPr>
          <w:p w14:paraId="36ABB8D1" w14:textId="619C4E50" w:rsidR="00FB363C" w:rsidRPr="009A7748" w:rsidRDefault="008F22C4" w:rsidP="00786E60">
            <w:pPr>
              <w:pStyle w:val="BodyTextIndent2"/>
              <w:widowControl w:val="0"/>
              <w:spacing w:after="120" w:line="240" w:lineRule="auto"/>
              <w:ind w:firstLine="0"/>
              <w:jc w:val="center"/>
              <w:rPr>
                <w:rFonts w:ascii="GHEA Grapalat" w:hAnsi="GHEA Grapalat"/>
                <w:sz w:val="24"/>
                <w:szCs w:val="24"/>
                <w:u w:val="single"/>
                <w:vertAlign w:val="subscript"/>
                <w:lang w:val="hy-AM"/>
              </w:rPr>
            </w:pPr>
            <w:r w:rsidRPr="008F22C4">
              <w:rPr>
                <w:rFonts w:ascii="GHEA Grapalat" w:hAnsi="GHEA Grapalat" w:cstheme="minorHAnsi"/>
              </w:rPr>
              <w:t>Консультационные работы по разработке и составлению проектной и сметной документации для лифтов и шахт</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4FE61A59"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7) которые на основании абзаца «е» подпункта 2 пункта 1 постановления Правительства РА N817-А от 20.06.</w:t>
      </w:r>
      <w:r w:rsidR="00C14573">
        <w:rPr>
          <w:rFonts w:ascii="GHEA Grapalat" w:hAnsi="GHEA Grapalat"/>
          <w:lang w:val="hy-AM"/>
        </w:rPr>
        <w:t>2026</w:t>
      </w:r>
      <w:r w:rsidRPr="0005455C">
        <w:rPr>
          <w:rFonts w:ascii="GHEA Grapalat" w:hAnsi="GHEA Grapalat"/>
          <w:lang w:val="hy-AM"/>
        </w:rPr>
        <w:t xml:space="preserve">г., на основании обязательств  o неучастии в процедурах, на дату </w:t>
      </w:r>
      <w:r w:rsidRPr="0005455C">
        <w:rPr>
          <w:rFonts w:ascii="GHEA Grapalat" w:hAnsi="GHEA Grapalat"/>
          <w:lang w:val="hy-AM"/>
        </w:rPr>
        <w:lastRenderedPageBreak/>
        <w:t>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5B2E5129"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C14573">
        <w:rPr>
          <w:rFonts w:ascii="GHEA Grapalat" w:hAnsi="GHEA Grapalat"/>
          <w:lang w:val="hy-AM"/>
        </w:rPr>
        <w:t>2026</w:t>
      </w:r>
      <w:r w:rsidRPr="0005455C">
        <w:rPr>
          <w:rFonts w:ascii="GHEA Grapalat" w:hAnsi="GHEA Grapalat"/>
          <w:lang w:val="hy-AM"/>
        </w:rPr>
        <w:t>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p w14:paraId="5C783377" w14:textId="77777777" w:rsidR="00D857A4" w:rsidRDefault="00D857A4" w:rsidP="00D857A4">
      <w:pPr>
        <w:widowControl w:val="0"/>
        <w:tabs>
          <w:tab w:val="left" w:pos="1134"/>
        </w:tabs>
        <w:spacing w:after="160" w:line="360" w:lineRule="auto"/>
        <w:jc w:val="both"/>
        <w:rPr>
          <w:rFonts w:ascii="GHEA Grapalat" w:hAnsi="GHEA Grapalat"/>
          <w:b/>
          <w:bCs/>
        </w:rPr>
      </w:pPr>
    </w:p>
    <w:p w14:paraId="4FCFE8D4" w14:textId="77777777" w:rsidR="00762558" w:rsidRDefault="00762558" w:rsidP="00D857A4">
      <w:pPr>
        <w:widowControl w:val="0"/>
        <w:tabs>
          <w:tab w:val="left" w:pos="1134"/>
        </w:tabs>
        <w:spacing w:after="160" w:line="360" w:lineRule="auto"/>
        <w:jc w:val="both"/>
        <w:rPr>
          <w:rFonts w:ascii="GHEA Grapalat" w:hAnsi="GHEA Grapalat"/>
          <w:b/>
          <w:bCs/>
        </w:rPr>
      </w:pPr>
    </w:p>
    <w:p w14:paraId="5A53919E" w14:textId="77777777" w:rsidR="00762558" w:rsidRDefault="00762558" w:rsidP="00D857A4">
      <w:pPr>
        <w:widowControl w:val="0"/>
        <w:tabs>
          <w:tab w:val="left" w:pos="1134"/>
        </w:tabs>
        <w:spacing w:after="160" w:line="360" w:lineRule="auto"/>
        <w:jc w:val="both"/>
        <w:rPr>
          <w:rFonts w:ascii="GHEA Grapalat" w:hAnsi="GHEA Grapalat"/>
          <w:b/>
          <w:bCs/>
        </w:rPr>
      </w:pPr>
    </w:p>
    <w:p w14:paraId="5306403A" w14:textId="77777777" w:rsidR="00762558" w:rsidRDefault="00762558" w:rsidP="00D857A4">
      <w:pPr>
        <w:widowControl w:val="0"/>
        <w:tabs>
          <w:tab w:val="left" w:pos="1134"/>
        </w:tabs>
        <w:spacing w:after="160" w:line="360" w:lineRule="auto"/>
        <w:jc w:val="both"/>
        <w:rPr>
          <w:rFonts w:ascii="GHEA Grapalat" w:hAnsi="GHEA Grapalat"/>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6561C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6561C6">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6561C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6561C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6561C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6561C6">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6561C6">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6561C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6561C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6561C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6561C6">
        <w:tc>
          <w:tcPr>
            <w:tcW w:w="675" w:type="dxa"/>
          </w:tcPr>
          <w:p w14:paraId="57B4C711" w14:textId="77777777" w:rsidR="00D624DB" w:rsidRDefault="00D624DB" w:rsidP="006561C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6561C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6561C6">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6561C6">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5A8F5FDA" w14:textId="60D9686D" w:rsidR="000963A3" w:rsidRDefault="000963A3" w:rsidP="000963A3">
      <w:pPr>
        <w:pStyle w:val="norm"/>
        <w:widowControl w:val="0"/>
        <w:tabs>
          <w:tab w:val="left" w:pos="1134"/>
        </w:tabs>
        <w:spacing w:line="360" w:lineRule="auto"/>
        <w:ind w:firstLine="567"/>
        <w:rPr>
          <w:rFonts w:ascii="GHEA Grapalat" w:hAnsi="GHEA Grapalat"/>
          <w:b/>
          <w:bCs/>
          <w:sz w:val="24"/>
          <w:szCs w:val="24"/>
          <w:lang w:val="hy-AM"/>
        </w:rPr>
      </w:pPr>
      <w:r w:rsidRPr="00786B8B">
        <w:rPr>
          <w:rFonts w:ascii="GHEA Grapalat" w:hAnsi="GHEA Grapalat"/>
          <w:b/>
          <w:bCs/>
          <w:sz w:val="24"/>
          <w:szCs w:val="24"/>
        </w:rPr>
        <w:lastRenderedPageBreak/>
        <w:t xml:space="preserve">а) </w:t>
      </w:r>
      <w:r w:rsidR="00A146C0" w:rsidRPr="00A146C0">
        <w:rPr>
          <w:rFonts w:ascii="GHEA Grapalat" w:hAnsi="GHEA Grapalat"/>
          <w:b/>
          <w:bCs/>
          <w:sz w:val="24"/>
          <w:szCs w:val="24"/>
        </w:rPr>
        <w:t xml:space="preserve">В штате должно быть не менее </w:t>
      </w:r>
      <w:r w:rsidR="008F22C4" w:rsidRPr="008F22C4">
        <w:rPr>
          <w:rFonts w:ascii="GHEA Grapalat" w:hAnsi="GHEA Grapalat"/>
          <w:b/>
          <w:bCs/>
          <w:sz w:val="24"/>
          <w:szCs w:val="24"/>
        </w:rPr>
        <w:t>3</w:t>
      </w:r>
      <w:r w:rsidR="00A146C0" w:rsidRPr="00A146C0">
        <w:rPr>
          <w:rFonts w:ascii="GHEA Grapalat" w:hAnsi="GHEA Grapalat"/>
          <w:b/>
          <w:bCs/>
          <w:sz w:val="24"/>
          <w:szCs w:val="24"/>
        </w:rPr>
        <w:t xml:space="preserve"> человек с опытом профессиональной работы не менее 3 лет.</w:t>
      </w:r>
    </w:p>
    <w:tbl>
      <w:tblPr>
        <w:tblStyle w:val="TableGrid"/>
        <w:tblW w:w="9206" w:type="dxa"/>
        <w:tblInd w:w="175" w:type="dxa"/>
        <w:tblLook w:val="04A0" w:firstRow="1" w:lastRow="0" w:firstColumn="1" w:lastColumn="0" w:noHBand="0" w:noVBand="1"/>
      </w:tblPr>
      <w:tblGrid>
        <w:gridCol w:w="936"/>
        <w:gridCol w:w="3795"/>
        <w:gridCol w:w="2124"/>
        <w:gridCol w:w="2351"/>
      </w:tblGrid>
      <w:tr w:rsidR="003537AD" w:rsidRPr="00EC3357" w14:paraId="3120C467" w14:textId="77777777" w:rsidTr="00490C81">
        <w:trPr>
          <w:trHeight w:val="242"/>
        </w:trPr>
        <w:tc>
          <w:tcPr>
            <w:tcW w:w="936" w:type="dxa"/>
            <w:vAlign w:val="center"/>
          </w:tcPr>
          <w:p w14:paraId="66AC664B" w14:textId="77777777" w:rsidR="003537AD" w:rsidRPr="00EC3357" w:rsidRDefault="003537AD" w:rsidP="00490C81">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Ч/ч</w:t>
            </w:r>
          </w:p>
        </w:tc>
        <w:tc>
          <w:tcPr>
            <w:tcW w:w="3795" w:type="dxa"/>
            <w:vAlign w:val="center"/>
          </w:tcPr>
          <w:p w14:paraId="7EDD30C5" w14:textId="77777777" w:rsidR="003537AD" w:rsidRPr="00EC3357" w:rsidRDefault="003537AD" w:rsidP="00490C81">
            <w:pPr>
              <w:ind w:right="9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Сертифицированная профессия</w:t>
            </w:r>
          </w:p>
        </w:tc>
        <w:tc>
          <w:tcPr>
            <w:tcW w:w="2124" w:type="dxa"/>
            <w:vAlign w:val="center"/>
          </w:tcPr>
          <w:p w14:paraId="06A4FA7E" w14:textId="77777777" w:rsidR="003537AD" w:rsidRPr="00EC3357" w:rsidRDefault="003537AD" w:rsidP="00490C81">
            <w:pPr>
              <w:ind w:right="346"/>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Процедура выдачи сертификата</w:t>
            </w:r>
          </w:p>
        </w:tc>
        <w:tc>
          <w:tcPr>
            <w:tcW w:w="2351" w:type="dxa"/>
            <w:vAlign w:val="center"/>
          </w:tcPr>
          <w:p w14:paraId="022A703F" w14:textId="77777777" w:rsidR="003537AD" w:rsidRPr="00EC3357" w:rsidRDefault="003537AD" w:rsidP="00490C81">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Количество специалистов</w:t>
            </w:r>
          </w:p>
        </w:tc>
      </w:tr>
      <w:tr w:rsidR="003537AD" w:rsidRPr="00EC3357" w14:paraId="20595E48" w14:textId="77777777" w:rsidTr="00490C81">
        <w:trPr>
          <w:trHeight w:val="386"/>
        </w:trPr>
        <w:tc>
          <w:tcPr>
            <w:tcW w:w="936" w:type="dxa"/>
            <w:vAlign w:val="center"/>
          </w:tcPr>
          <w:p w14:paraId="511B8101" w14:textId="77777777" w:rsidR="003537AD" w:rsidRPr="0002145A" w:rsidRDefault="003537AD" w:rsidP="003537AD">
            <w:pPr>
              <w:pStyle w:val="ListParagraph"/>
              <w:numPr>
                <w:ilvl w:val="0"/>
                <w:numId w:val="10"/>
              </w:numPr>
              <w:ind w:left="720" w:right="-720"/>
              <w:contextualSpacing/>
              <w:jc w:val="both"/>
              <w:rPr>
                <w:rFonts w:ascii="GHEA Grapalat" w:hAnsi="GHEA Grapalat" w:cs="Arial Armenian"/>
                <w:b/>
                <w:color w:val="000000" w:themeColor="text1"/>
                <w:sz w:val="22"/>
                <w:szCs w:val="22"/>
                <w:lang w:val="hy-AM"/>
              </w:rPr>
            </w:pPr>
          </w:p>
        </w:tc>
        <w:tc>
          <w:tcPr>
            <w:tcW w:w="3795" w:type="dxa"/>
            <w:vAlign w:val="center"/>
          </w:tcPr>
          <w:p w14:paraId="2730EF30" w14:textId="77777777" w:rsidR="003537AD" w:rsidRPr="00EC3357" w:rsidRDefault="003537AD" w:rsidP="00490C81">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Проектировщик электротехнических и энергетических систем.</w:t>
            </w:r>
          </w:p>
        </w:tc>
        <w:tc>
          <w:tcPr>
            <w:tcW w:w="2124" w:type="dxa"/>
            <w:vAlign w:val="center"/>
          </w:tcPr>
          <w:p w14:paraId="1B54C687" w14:textId="77777777" w:rsidR="003537AD" w:rsidRPr="00EC3357" w:rsidRDefault="003537AD" w:rsidP="003537AD">
            <w:pPr>
              <w:ind w:right="-720"/>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2-й</w:t>
            </w:r>
          </w:p>
        </w:tc>
        <w:tc>
          <w:tcPr>
            <w:tcW w:w="2351" w:type="dxa"/>
          </w:tcPr>
          <w:p w14:paraId="1E50E477" w14:textId="77777777" w:rsidR="003537AD" w:rsidRPr="00EC3357" w:rsidRDefault="003537AD" w:rsidP="003537AD">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3537AD" w:rsidRPr="00EC3357" w14:paraId="5CE63300" w14:textId="77777777" w:rsidTr="00490C81">
        <w:trPr>
          <w:trHeight w:val="625"/>
        </w:trPr>
        <w:tc>
          <w:tcPr>
            <w:tcW w:w="936" w:type="dxa"/>
            <w:vAlign w:val="center"/>
          </w:tcPr>
          <w:p w14:paraId="1F82BAB6" w14:textId="77777777" w:rsidR="003537AD" w:rsidRPr="0002145A" w:rsidRDefault="003537AD" w:rsidP="003537AD">
            <w:pPr>
              <w:pStyle w:val="ListParagraph"/>
              <w:numPr>
                <w:ilvl w:val="0"/>
                <w:numId w:val="10"/>
              </w:numPr>
              <w:ind w:left="720" w:right="-720"/>
              <w:contextualSpacing/>
              <w:jc w:val="both"/>
              <w:rPr>
                <w:rFonts w:ascii="GHEA Grapalat" w:hAnsi="GHEA Grapalat" w:cs="Arial Armenian"/>
                <w:b/>
                <w:color w:val="000000" w:themeColor="text1"/>
                <w:sz w:val="22"/>
                <w:szCs w:val="22"/>
                <w:lang w:val="hy-AM"/>
              </w:rPr>
            </w:pPr>
          </w:p>
          <w:p w14:paraId="7541A7B0" w14:textId="77777777" w:rsidR="003537AD" w:rsidRPr="00EC3357" w:rsidRDefault="003537AD" w:rsidP="00490C81">
            <w:pPr>
              <w:ind w:right="-720"/>
              <w:jc w:val="both"/>
              <w:rPr>
                <w:rFonts w:ascii="GHEA Grapalat" w:hAnsi="GHEA Grapalat" w:cs="Arial Armenian"/>
                <w:b/>
                <w:color w:val="000000" w:themeColor="text1"/>
                <w:sz w:val="22"/>
                <w:szCs w:val="22"/>
                <w:lang w:val="hy-AM"/>
              </w:rPr>
            </w:pPr>
          </w:p>
        </w:tc>
        <w:tc>
          <w:tcPr>
            <w:tcW w:w="3795" w:type="dxa"/>
            <w:vAlign w:val="center"/>
          </w:tcPr>
          <w:p w14:paraId="72CB0764" w14:textId="77777777" w:rsidR="003537AD" w:rsidRPr="00EC3357" w:rsidRDefault="003537AD" w:rsidP="00490C81">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Инженер и проектировщик систем отопления, вентиляции и кондиционирования воздуха.</w:t>
            </w:r>
          </w:p>
        </w:tc>
        <w:tc>
          <w:tcPr>
            <w:tcW w:w="2124" w:type="dxa"/>
            <w:vAlign w:val="center"/>
          </w:tcPr>
          <w:p w14:paraId="71E77C4A" w14:textId="77777777" w:rsidR="003537AD" w:rsidRPr="00EC3357" w:rsidRDefault="003537AD" w:rsidP="003537AD">
            <w:pPr>
              <w:ind w:right="-720"/>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2-й</w:t>
            </w:r>
          </w:p>
        </w:tc>
        <w:tc>
          <w:tcPr>
            <w:tcW w:w="2351" w:type="dxa"/>
          </w:tcPr>
          <w:p w14:paraId="5898118D" w14:textId="77777777" w:rsidR="003537AD" w:rsidRPr="00EC3357" w:rsidRDefault="003537AD" w:rsidP="003537AD">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3537AD" w:rsidRPr="00EC3357" w14:paraId="790CF428" w14:textId="77777777" w:rsidTr="00490C81">
        <w:trPr>
          <w:trHeight w:val="625"/>
        </w:trPr>
        <w:tc>
          <w:tcPr>
            <w:tcW w:w="936" w:type="dxa"/>
            <w:vAlign w:val="center"/>
          </w:tcPr>
          <w:p w14:paraId="063F6C9B" w14:textId="77777777" w:rsidR="003537AD" w:rsidRPr="0002145A" w:rsidRDefault="003537AD" w:rsidP="003537AD">
            <w:pPr>
              <w:pStyle w:val="ListParagraph"/>
              <w:numPr>
                <w:ilvl w:val="0"/>
                <w:numId w:val="10"/>
              </w:numPr>
              <w:ind w:left="720" w:right="-720"/>
              <w:contextualSpacing/>
              <w:jc w:val="both"/>
              <w:rPr>
                <w:rFonts w:ascii="GHEA Grapalat" w:hAnsi="GHEA Grapalat" w:cs="Arial Armenian"/>
                <w:b/>
                <w:color w:val="000000" w:themeColor="text1"/>
                <w:sz w:val="22"/>
                <w:szCs w:val="22"/>
                <w:lang w:val="hy-AM"/>
              </w:rPr>
            </w:pPr>
          </w:p>
        </w:tc>
        <w:tc>
          <w:tcPr>
            <w:tcW w:w="3795" w:type="dxa"/>
            <w:vAlign w:val="center"/>
          </w:tcPr>
          <w:p w14:paraId="4A363579" w14:textId="77777777" w:rsidR="003537AD" w:rsidRPr="00EC3357" w:rsidRDefault="003537AD" w:rsidP="00490C81">
            <w:pPr>
              <w:ind w:right="437"/>
              <w:jc w:val="center"/>
              <w:rPr>
                <w:rFonts w:ascii="GHEA Grapalat" w:hAnsi="GHEA Grapalat" w:cs="Arial Armenian"/>
                <w:color w:val="000000" w:themeColor="text1"/>
                <w:sz w:val="22"/>
                <w:szCs w:val="22"/>
                <w:lang w:val="hy-AM"/>
              </w:rPr>
            </w:pPr>
            <w:r w:rsidRPr="00CD20C3">
              <w:rPr>
                <w:rFonts w:ascii="GHEA Grapalat" w:hAnsi="GHEA Grapalat" w:cs="Arial Armenian"/>
                <w:color w:val="000000" w:themeColor="text1"/>
                <w:sz w:val="22"/>
                <w:szCs w:val="22"/>
                <w:lang w:val="hy-AM"/>
              </w:rPr>
              <w:t>Инженер/разработчик систем связи</w:t>
            </w:r>
          </w:p>
        </w:tc>
        <w:tc>
          <w:tcPr>
            <w:tcW w:w="2124" w:type="dxa"/>
            <w:vAlign w:val="center"/>
          </w:tcPr>
          <w:p w14:paraId="1CAE4185" w14:textId="77777777" w:rsidR="003537AD" w:rsidRDefault="003537AD" w:rsidP="003537AD">
            <w:pPr>
              <w:ind w:right="-720"/>
              <w:jc w:val="center"/>
              <w:rPr>
                <w:rFonts w:ascii="GHEA Grapalat" w:hAnsi="GHEA Grapalat" w:cs="Arial Armenian"/>
                <w:color w:val="000000" w:themeColor="text1"/>
                <w:sz w:val="22"/>
                <w:szCs w:val="22"/>
                <w:lang w:val="hy-AM"/>
              </w:rPr>
            </w:pPr>
            <w:r w:rsidRPr="00E84731">
              <w:rPr>
                <w:rFonts w:ascii="GHEA Grapalat" w:hAnsi="GHEA Grapalat" w:cs="Arial Armenian"/>
                <w:color w:val="000000" w:themeColor="text1"/>
                <w:sz w:val="22"/>
                <w:szCs w:val="22"/>
                <w:lang w:val="hy-AM"/>
              </w:rPr>
              <w:t>2-й</w:t>
            </w:r>
          </w:p>
        </w:tc>
        <w:tc>
          <w:tcPr>
            <w:tcW w:w="2351" w:type="dxa"/>
          </w:tcPr>
          <w:p w14:paraId="641447A2" w14:textId="77777777" w:rsidR="003537AD" w:rsidRPr="00EC3357" w:rsidRDefault="003537AD" w:rsidP="003537AD">
            <w:pPr>
              <w:ind w:right="-720"/>
              <w:jc w:val="center"/>
              <w:rPr>
                <w:rFonts w:ascii="GHEA Grapalat" w:hAnsi="GHEA Grapalat" w:cs="Arial Armenian"/>
                <w:color w:val="000000" w:themeColor="text1"/>
                <w:sz w:val="22"/>
                <w:szCs w:val="22"/>
                <w:lang w:val="hy-AM"/>
              </w:rPr>
            </w:pPr>
            <w:r w:rsidRPr="00874B12">
              <w:rPr>
                <w:rFonts w:ascii="GHEA Grapalat" w:hAnsi="GHEA Grapalat" w:cs="Arial Armenian"/>
                <w:lang w:val="hy-AM"/>
              </w:rPr>
              <w:t>1</w:t>
            </w:r>
          </w:p>
        </w:tc>
      </w:tr>
      <w:tr w:rsidR="003537AD" w:rsidRPr="00EC3357" w14:paraId="3F69CEA0" w14:textId="77777777" w:rsidTr="00490C81">
        <w:trPr>
          <w:trHeight w:val="625"/>
        </w:trPr>
        <w:tc>
          <w:tcPr>
            <w:tcW w:w="936" w:type="dxa"/>
            <w:vAlign w:val="center"/>
          </w:tcPr>
          <w:p w14:paraId="00FF885D" w14:textId="77777777" w:rsidR="003537AD" w:rsidRPr="0002145A" w:rsidRDefault="003537AD" w:rsidP="003537AD">
            <w:pPr>
              <w:pStyle w:val="ListParagraph"/>
              <w:numPr>
                <w:ilvl w:val="0"/>
                <w:numId w:val="10"/>
              </w:numPr>
              <w:ind w:left="720" w:right="-720"/>
              <w:contextualSpacing/>
              <w:jc w:val="both"/>
              <w:rPr>
                <w:rFonts w:ascii="GHEA Grapalat" w:hAnsi="GHEA Grapalat" w:cs="Arial Armenian"/>
                <w:b/>
                <w:color w:val="000000" w:themeColor="text1"/>
                <w:sz w:val="22"/>
                <w:szCs w:val="22"/>
                <w:lang w:val="hy-AM"/>
              </w:rPr>
            </w:pPr>
          </w:p>
        </w:tc>
        <w:tc>
          <w:tcPr>
            <w:tcW w:w="3795" w:type="dxa"/>
            <w:vAlign w:val="center"/>
          </w:tcPr>
          <w:p w14:paraId="661F0590" w14:textId="77777777" w:rsidR="003537AD" w:rsidRPr="00EC3357" w:rsidRDefault="003537AD" w:rsidP="00490C81">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Инженер по водоснабжению и водоотведению</w:t>
            </w:r>
          </w:p>
          <w:p w14:paraId="4F2564D7" w14:textId="77777777" w:rsidR="003537AD" w:rsidRPr="00EC3357" w:rsidRDefault="003537AD" w:rsidP="00490C81">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дизайнер</w:t>
            </w:r>
          </w:p>
        </w:tc>
        <w:tc>
          <w:tcPr>
            <w:tcW w:w="2124" w:type="dxa"/>
            <w:vAlign w:val="center"/>
          </w:tcPr>
          <w:p w14:paraId="689A7740" w14:textId="77777777" w:rsidR="003537AD" w:rsidRPr="00EC3357" w:rsidRDefault="003537AD" w:rsidP="003537AD">
            <w:pPr>
              <w:ind w:right="-720"/>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2-й</w:t>
            </w:r>
          </w:p>
        </w:tc>
        <w:tc>
          <w:tcPr>
            <w:tcW w:w="2351" w:type="dxa"/>
          </w:tcPr>
          <w:p w14:paraId="08DDC8B7" w14:textId="77777777" w:rsidR="003537AD" w:rsidRPr="00EC3357" w:rsidRDefault="003537AD" w:rsidP="003537AD">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3537AD" w:rsidRPr="00EC3357" w14:paraId="0A35417F" w14:textId="77777777" w:rsidTr="00490C81">
        <w:trPr>
          <w:trHeight w:val="413"/>
        </w:trPr>
        <w:tc>
          <w:tcPr>
            <w:tcW w:w="936" w:type="dxa"/>
            <w:vAlign w:val="center"/>
          </w:tcPr>
          <w:p w14:paraId="5928A82A" w14:textId="77777777" w:rsidR="003537AD" w:rsidRPr="00EC3357" w:rsidRDefault="003537AD" w:rsidP="00490C81">
            <w:pPr>
              <w:ind w:right="-720"/>
              <w:jc w:val="both"/>
              <w:rPr>
                <w:rFonts w:ascii="GHEA Grapalat" w:hAnsi="GHEA Grapalat" w:cs="Arial Armenian"/>
                <w:b/>
                <w:color w:val="000000" w:themeColor="text1"/>
                <w:lang w:val="hy-AM"/>
              </w:rPr>
            </w:pPr>
            <w:r w:rsidRPr="00EC3357">
              <w:rPr>
                <w:rFonts w:ascii="GHEA Grapalat" w:hAnsi="GHEA Grapalat" w:cs="Arial Armenian"/>
                <w:b/>
                <w:color w:val="000000" w:themeColor="text1"/>
                <w:sz w:val="22"/>
                <w:szCs w:val="22"/>
              </w:rPr>
              <w:t>Ч/ч</w:t>
            </w:r>
          </w:p>
        </w:tc>
        <w:tc>
          <w:tcPr>
            <w:tcW w:w="3795" w:type="dxa"/>
            <w:vAlign w:val="center"/>
          </w:tcPr>
          <w:p w14:paraId="07C83D83" w14:textId="77777777" w:rsidR="003537AD" w:rsidRPr="00EC3357" w:rsidRDefault="003537AD" w:rsidP="00490C81">
            <w:pPr>
              <w:ind w:right="90"/>
              <w:jc w:val="center"/>
              <w:rPr>
                <w:rFonts w:ascii="GHEA Grapalat" w:hAnsi="GHEA Grapalat" w:cs="Arial Armenian"/>
                <w:color w:val="000000" w:themeColor="text1"/>
                <w:lang w:val="hy-AM"/>
              </w:rPr>
            </w:pPr>
            <w:r w:rsidRPr="00EC3357">
              <w:rPr>
                <w:rFonts w:ascii="GHEA Grapalat" w:hAnsi="GHEA Grapalat" w:cs="Arial Armenian"/>
                <w:b/>
                <w:color w:val="000000" w:themeColor="text1"/>
                <w:sz w:val="22"/>
                <w:szCs w:val="22"/>
                <w:lang w:val="hy-AM"/>
              </w:rPr>
              <w:t>Лицензированная профессия</w:t>
            </w:r>
          </w:p>
        </w:tc>
        <w:tc>
          <w:tcPr>
            <w:tcW w:w="2124" w:type="dxa"/>
          </w:tcPr>
          <w:p w14:paraId="27EC6D6F" w14:textId="77777777" w:rsidR="003537AD" w:rsidRPr="00EC3357" w:rsidRDefault="003537AD" w:rsidP="003537AD">
            <w:pPr>
              <w:ind w:right="346"/>
              <w:jc w:val="center"/>
              <w:rPr>
                <w:rFonts w:ascii="GHEA Grapalat" w:hAnsi="GHEA Grapalat" w:cs="Arial Armenian"/>
                <w:color w:val="000000" w:themeColor="text1"/>
                <w:lang w:val="hy-AM"/>
              </w:rPr>
            </w:pPr>
            <w:r w:rsidRPr="00EC3357">
              <w:rPr>
                <w:rFonts w:ascii="GHEA Grapalat" w:hAnsi="GHEA Grapalat" w:cs="Arial Armenian"/>
                <w:b/>
                <w:color w:val="000000" w:themeColor="text1"/>
                <w:sz w:val="22"/>
                <w:szCs w:val="22"/>
                <w:lang w:val="hy-AM"/>
              </w:rPr>
              <w:t>Класс лицензии</w:t>
            </w:r>
          </w:p>
        </w:tc>
        <w:tc>
          <w:tcPr>
            <w:tcW w:w="2351" w:type="dxa"/>
          </w:tcPr>
          <w:p w14:paraId="342F008F" w14:textId="77777777" w:rsidR="003537AD" w:rsidRPr="00EC3357" w:rsidRDefault="003537AD" w:rsidP="003537AD">
            <w:pPr>
              <w:ind w:right="346"/>
              <w:jc w:val="center"/>
              <w:rPr>
                <w:rFonts w:ascii="GHEA Grapalat" w:hAnsi="GHEA Grapalat" w:cs="Arial Armenian"/>
                <w:b/>
                <w:color w:val="000000" w:themeColor="text1"/>
                <w:sz w:val="22"/>
                <w:szCs w:val="22"/>
                <w:lang w:val="hy-AM"/>
              </w:rPr>
            </w:pPr>
          </w:p>
        </w:tc>
      </w:tr>
      <w:tr w:rsidR="003537AD" w:rsidRPr="00EC3357" w14:paraId="4525E5E0" w14:textId="77777777" w:rsidTr="00490C81">
        <w:trPr>
          <w:trHeight w:val="413"/>
        </w:trPr>
        <w:tc>
          <w:tcPr>
            <w:tcW w:w="936" w:type="dxa"/>
            <w:vAlign w:val="center"/>
          </w:tcPr>
          <w:p w14:paraId="381E6CEB" w14:textId="77777777" w:rsidR="003537AD" w:rsidRPr="0002145A" w:rsidRDefault="003537AD" w:rsidP="003537AD">
            <w:pPr>
              <w:pStyle w:val="ListParagraph"/>
              <w:numPr>
                <w:ilvl w:val="0"/>
                <w:numId w:val="10"/>
              </w:numPr>
              <w:ind w:left="720" w:right="-720"/>
              <w:contextualSpacing/>
              <w:jc w:val="both"/>
              <w:rPr>
                <w:rFonts w:ascii="GHEA Grapalat" w:hAnsi="GHEA Grapalat" w:cs="Arial Armenian"/>
                <w:b/>
                <w:color w:val="000000" w:themeColor="text1"/>
                <w:lang w:val="hy-AM"/>
              </w:rPr>
            </w:pPr>
          </w:p>
        </w:tc>
        <w:tc>
          <w:tcPr>
            <w:tcW w:w="3795" w:type="dxa"/>
            <w:vAlign w:val="center"/>
          </w:tcPr>
          <w:p w14:paraId="02454DAA" w14:textId="77777777" w:rsidR="003537AD" w:rsidRPr="00EC3357" w:rsidRDefault="003537AD" w:rsidP="00490C81">
            <w:pPr>
              <w:ind w:right="437"/>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Архитектор</w:t>
            </w:r>
          </w:p>
        </w:tc>
        <w:tc>
          <w:tcPr>
            <w:tcW w:w="2124" w:type="dxa"/>
          </w:tcPr>
          <w:p w14:paraId="37C12184" w14:textId="77777777" w:rsidR="003537AD" w:rsidRPr="00EC3357" w:rsidRDefault="003537AD" w:rsidP="003537AD">
            <w:pPr>
              <w:ind w:right="-104"/>
              <w:jc w:val="center"/>
              <w:rPr>
                <w:rFonts w:ascii="GHEA Grapalat" w:hAnsi="GHEA Grapalat" w:cs="Arial Armenian"/>
                <w:color w:val="000000" w:themeColor="text1"/>
                <w:lang w:val="hy-AM"/>
              </w:rPr>
            </w:pPr>
            <w:r>
              <w:rPr>
                <w:rFonts w:ascii="GHEA Grapalat" w:hAnsi="GHEA Grapalat" w:cs="Arial Armenian"/>
                <w:color w:val="000000" w:themeColor="text1"/>
                <w:sz w:val="22"/>
                <w:szCs w:val="22"/>
                <w:lang w:val="hy-AM"/>
              </w:rPr>
              <w:t>А 2</w:t>
            </w:r>
          </w:p>
        </w:tc>
        <w:tc>
          <w:tcPr>
            <w:tcW w:w="2351" w:type="dxa"/>
          </w:tcPr>
          <w:p w14:paraId="072F859F" w14:textId="77777777" w:rsidR="003537AD" w:rsidRPr="00EC3357" w:rsidRDefault="003537AD" w:rsidP="003537AD">
            <w:pPr>
              <w:ind w:right="-104"/>
              <w:jc w:val="center"/>
              <w:rPr>
                <w:rFonts w:ascii="GHEA Grapalat" w:hAnsi="GHEA Grapalat" w:cs="Arial Armenian"/>
                <w:color w:val="000000" w:themeColor="text1"/>
                <w:lang w:val="hy-AM"/>
              </w:rPr>
            </w:pPr>
            <w:r w:rsidRPr="00EC3357">
              <w:rPr>
                <w:rFonts w:ascii="GHEA Grapalat" w:hAnsi="GHEA Grapalat" w:cs="Arial Armenian"/>
                <w:color w:val="000000" w:themeColor="text1"/>
                <w:lang w:val="hy-AM"/>
              </w:rPr>
              <w:t>1</w:t>
            </w:r>
          </w:p>
        </w:tc>
      </w:tr>
      <w:tr w:rsidR="003537AD" w:rsidRPr="00EC3357" w14:paraId="1B614232" w14:textId="77777777" w:rsidTr="00490C81">
        <w:trPr>
          <w:trHeight w:val="413"/>
        </w:trPr>
        <w:tc>
          <w:tcPr>
            <w:tcW w:w="936" w:type="dxa"/>
            <w:vAlign w:val="center"/>
          </w:tcPr>
          <w:p w14:paraId="59F0964B" w14:textId="77777777" w:rsidR="003537AD" w:rsidRPr="0002145A" w:rsidRDefault="003537AD" w:rsidP="003537AD">
            <w:pPr>
              <w:pStyle w:val="ListParagraph"/>
              <w:numPr>
                <w:ilvl w:val="0"/>
                <w:numId w:val="10"/>
              </w:numPr>
              <w:ind w:left="720" w:right="-720"/>
              <w:contextualSpacing/>
              <w:jc w:val="both"/>
              <w:rPr>
                <w:rFonts w:ascii="GHEA Grapalat" w:hAnsi="GHEA Grapalat" w:cs="Arial Armenian"/>
                <w:b/>
                <w:color w:val="000000" w:themeColor="text1"/>
                <w:lang w:val="hy-AM"/>
              </w:rPr>
            </w:pPr>
          </w:p>
        </w:tc>
        <w:tc>
          <w:tcPr>
            <w:tcW w:w="3795" w:type="dxa"/>
            <w:vAlign w:val="center"/>
          </w:tcPr>
          <w:p w14:paraId="7DC2A5DE" w14:textId="77777777" w:rsidR="003537AD" w:rsidRPr="00EC3357" w:rsidRDefault="003537AD" w:rsidP="00490C81">
            <w:pPr>
              <w:ind w:right="437"/>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Инженер-конструктор</w:t>
            </w:r>
          </w:p>
        </w:tc>
        <w:tc>
          <w:tcPr>
            <w:tcW w:w="2124" w:type="dxa"/>
          </w:tcPr>
          <w:p w14:paraId="2F6221B2" w14:textId="77777777" w:rsidR="003537AD" w:rsidRPr="00EC3357" w:rsidRDefault="003537AD" w:rsidP="003537AD">
            <w:pPr>
              <w:ind w:right="-194"/>
              <w:jc w:val="center"/>
              <w:rPr>
                <w:rFonts w:ascii="GHEA Grapalat" w:hAnsi="GHEA Grapalat" w:cs="Arial Armenian"/>
                <w:color w:val="000000" w:themeColor="text1"/>
                <w:lang w:val="hy-AM"/>
              </w:rPr>
            </w:pPr>
            <w:r>
              <w:rPr>
                <w:rFonts w:ascii="GHEA Grapalat" w:hAnsi="GHEA Grapalat" w:cs="Arial Armenian"/>
                <w:color w:val="000000" w:themeColor="text1"/>
                <w:sz w:val="22"/>
                <w:szCs w:val="22"/>
                <w:lang w:val="hy-AM"/>
              </w:rPr>
              <w:t>А 2</w:t>
            </w:r>
          </w:p>
        </w:tc>
        <w:tc>
          <w:tcPr>
            <w:tcW w:w="2351" w:type="dxa"/>
          </w:tcPr>
          <w:p w14:paraId="62B380CE" w14:textId="77777777" w:rsidR="003537AD" w:rsidRPr="00EC3357" w:rsidRDefault="003537AD" w:rsidP="003537AD">
            <w:pPr>
              <w:ind w:right="-194"/>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bl>
    <w:p w14:paraId="77178D25" w14:textId="77777777" w:rsidR="00A146C0" w:rsidRPr="00A146C0" w:rsidRDefault="00A146C0" w:rsidP="000963A3">
      <w:pPr>
        <w:pStyle w:val="norm"/>
        <w:widowControl w:val="0"/>
        <w:tabs>
          <w:tab w:val="left" w:pos="1134"/>
        </w:tabs>
        <w:spacing w:line="360" w:lineRule="auto"/>
        <w:ind w:firstLine="567"/>
        <w:rPr>
          <w:rFonts w:ascii="GHEA Grapalat" w:hAnsi="GHEA Grapalat"/>
          <w:b/>
          <w:bCs/>
          <w:sz w:val="24"/>
          <w:szCs w:val="24"/>
          <w:lang w:val="hy-AM"/>
        </w:rPr>
      </w:pPr>
    </w:p>
    <w:p w14:paraId="5321FA60" w14:textId="77777777" w:rsidR="000963A3" w:rsidRDefault="000963A3" w:rsidP="000963A3">
      <w:pPr>
        <w:pStyle w:val="norm"/>
        <w:widowControl w:val="0"/>
        <w:tabs>
          <w:tab w:val="left" w:pos="720"/>
        </w:tabs>
        <w:spacing w:line="240" w:lineRule="auto"/>
        <w:ind w:firstLine="0"/>
        <w:rPr>
          <w:rFonts w:ascii="GHEA Grapalat" w:hAnsi="GHEA Grapalat"/>
          <w:sz w:val="24"/>
          <w:szCs w:val="24"/>
          <w:lang w:val="hy-AM"/>
        </w:rPr>
      </w:pP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6561C6">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6561C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6561C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6561C6">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6561C6">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6561C6">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6561C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6561C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6561C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6561C6">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6561C6">
            <w:pPr>
              <w:jc w:val="center"/>
              <w:rPr>
                <w:rFonts w:ascii="GHEA Grapalat" w:hAnsi="GHEA Grapalat" w:cs="Arial"/>
                <w:sz w:val="20"/>
              </w:rPr>
            </w:pPr>
          </w:p>
        </w:tc>
        <w:tc>
          <w:tcPr>
            <w:tcW w:w="2453" w:type="dxa"/>
            <w:vAlign w:val="center"/>
          </w:tcPr>
          <w:p w14:paraId="1E035F99" w14:textId="77777777" w:rsidR="00D624DB" w:rsidRPr="005E1F72" w:rsidRDefault="00D624DB" w:rsidP="006561C6">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6561C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6561C6">
        <w:tblPrEx>
          <w:tblLook w:val="01E0" w:firstRow="1" w:lastRow="1" w:firstColumn="1" w:lastColumn="1" w:noHBand="0" w:noVBand="0"/>
        </w:tblPrEx>
        <w:trPr>
          <w:jc w:val="center"/>
        </w:trPr>
        <w:tc>
          <w:tcPr>
            <w:tcW w:w="630" w:type="dxa"/>
          </w:tcPr>
          <w:p w14:paraId="5B190239" w14:textId="77777777" w:rsidR="00D624DB" w:rsidRPr="005E1F72" w:rsidRDefault="00D624DB" w:rsidP="006561C6">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6561C6">
            <w:pPr>
              <w:ind w:firstLine="567"/>
              <w:jc w:val="both"/>
              <w:rPr>
                <w:rFonts w:ascii="GHEA Grapalat" w:hAnsi="GHEA Grapalat" w:cs="Arial Armenian"/>
                <w:sz w:val="20"/>
              </w:rPr>
            </w:pPr>
          </w:p>
        </w:tc>
        <w:tc>
          <w:tcPr>
            <w:tcW w:w="2200" w:type="dxa"/>
          </w:tcPr>
          <w:p w14:paraId="1B122491" w14:textId="77777777" w:rsidR="00D624DB" w:rsidRPr="005E1F72" w:rsidRDefault="00D624DB" w:rsidP="006561C6">
            <w:pPr>
              <w:ind w:firstLine="567"/>
              <w:jc w:val="both"/>
              <w:rPr>
                <w:rFonts w:ascii="GHEA Grapalat" w:hAnsi="GHEA Grapalat" w:cs="Arial Armenian"/>
                <w:sz w:val="20"/>
              </w:rPr>
            </w:pPr>
          </w:p>
        </w:tc>
        <w:tc>
          <w:tcPr>
            <w:tcW w:w="2453" w:type="dxa"/>
          </w:tcPr>
          <w:p w14:paraId="221190FD" w14:textId="77777777" w:rsidR="00D624DB" w:rsidRPr="005E1F72" w:rsidRDefault="00D624DB" w:rsidP="006561C6">
            <w:pPr>
              <w:ind w:firstLine="567"/>
              <w:jc w:val="both"/>
              <w:rPr>
                <w:rFonts w:ascii="GHEA Grapalat" w:hAnsi="GHEA Grapalat" w:cs="Arial Armenian"/>
                <w:sz w:val="20"/>
              </w:rPr>
            </w:pPr>
          </w:p>
        </w:tc>
        <w:tc>
          <w:tcPr>
            <w:tcW w:w="4257" w:type="dxa"/>
          </w:tcPr>
          <w:p w14:paraId="16F40A3C" w14:textId="77777777" w:rsidR="00D624DB" w:rsidRPr="005E1F72" w:rsidRDefault="00D624DB" w:rsidP="006561C6">
            <w:pPr>
              <w:ind w:firstLine="567"/>
              <w:jc w:val="both"/>
              <w:rPr>
                <w:rFonts w:ascii="GHEA Grapalat" w:hAnsi="GHEA Grapalat" w:cs="Arial Armenian"/>
                <w:sz w:val="20"/>
              </w:rPr>
            </w:pPr>
          </w:p>
        </w:tc>
      </w:tr>
      <w:tr w:rsidR="00D624DB" w:rsidRPr="005E1F72" w14:paraId="714742EB" w14:textId="77777777" w:rsidTr="006561C6">
        <w:tblPrEx>
          <w:tblLook w:val="01E0" w:firstRow="1" w:lastRow="1" w:firstColumn="1" w:lastColumn="1" w:noHBand="0" w:noVBand="0"/>
        </w:tblPrEx>
        <w:trPr>
          <w:jc w:val="center"/>
        </w:trPr>
        <w:tc>
          <w:tcPr>
            <w:tcW w:w="630" w:type="dxa"/>
          </w:tcPr>
          <w:p w14:paraId="555E4682" w14:textId="77777777" w:rsidR="00D624DB" w:rsidRPr="005E1F72" w:rsidRDefault="00D624DB" w:rsidP="006561C6">
            <w:pPr>
              <w:ind w:firstLine="567"/>
              <w:jc w:val="both"/>
              <w:rPr>
                <w:rFonts w:ascii="GHEA Grapalat" w:hAnsi="GHEA Grapalat" w:cs="Arial Armenian"/>
                <w:sz w:val="20"/>
              </w:rPr>
            </w:pPr>
          </w:p>
        </w:tc>
        <w:tc>
          <w:tcPr>
            <w:tcW w:w="1030" w:type="dxa"/>
          </w:tcPr>
          <w:p w14:paraId="1CC3D49A" w14:textId="77777777" w:rsidR="00D624DB" w:rsidRPr="005E1F72" w:rsidRDefault="00D624DB" w:rsidP="006561C6">
            <w:pPr>
              <w:ind w:firstLine="567"/>
              <w:jc w:val="both"/>
              <w:rPr>
                <w:rFonts w:ascii="GHEA Grapalat" w:hAnsi="GHEA Grapalat" w:cs="Arial Armenian"/>
                <w:sz w:val="20"/>
              </w:rPr>
            </w:pPr>
          </w:p>
        </w:tc>
        <w:tc>
          <w:tcPr>
            <w:tcW w:w="2200" w:type="dxa"/>
          </w:tcPr>
          <w:p w14:paraId="1FBFD696" w14:textId="77777777" w:rsidR="00D624DB" w:rsidRPr="005E1F72" w:rsidRDefault="00D624DB" w:rsidP="006561C6">
            <w:pPr>
              <w:ind w:firstLine="567"/>
              <w:jc w:val="both"/>
              <w:rPr>
                <w:rFonts w:ascii="GHEA Grapalat" w:hAnsi="GHEA Grapalat" w:cs="Arial Armenian"/>
                <w:sz w:val="20"/>
              </w:rPr>
            </w:pPr>
          </w:p>
        </w:tc>
        <w:tc>
          <w:tcPr>
            <w:tcW w:w="2453" w:type="dxa"/>
          </w:tcPr>
          <w:p w14:paraId="1D980CA4" w14:textId="77777777" w:rsidR="00D624DB" w:rsidRPr="005E1F72" w:rsidRDefault="00D624DB" w:rsidP="006561C6">
            <w:pPr>
              <w:ind w:firstLine="567"/>
              <w:jc w:val="both"/>
              <w:rPr>
                <w:rFonts w:ascii="GHEA Grapalat" w:hAnsi="GHEA Grapalat" w:cs="Arial Armenian"/>
                <w:sz w:val="20"/>
              </w:rPr>
            </w:pPr>
          </w:p>
        </w:tc>
        <w:tc>
          <w:tcPr>
            <w:tcW w:w="4257" w:type="dxa"/>
          </w:tcPr>
          <w:p w14:paraId="6D29A261" w14:textId="77777777" w:rsidR="00D624DB" w:rsidRPr="005E1F72" w:rsidRDefault="00D624DB" w:rsidP="006561C6">
            <w:pPr>
              <w:ind w:firstLine="567"/>
              <w:jc w:val="both"/>
              <w:rPr>
                <w:rFonts w:ascii="GHEA Grapalat" w:hAnsi="GHEA Grapalat" w:cs="Arial Armenian"/>
                <w:sz w:val="20"/>
              </w:rPr>
            </w:pPr>
          </w:p>
        </w:tc>
      </w:tr>
      <w:tr w:rsidR="00D624DB" w:rsidRPr="005E1F72" w14:paraId="1828C565" w14:textId="77777777" w:rsidTr="006561C6">
        <w:tblPrEx>
          <w:tblLook w:val="01E0" w:firstRow="1" w:lastRow="1" w:firstColumn="1" w:lastColumn="1" w:noHBand="0" w:noVBand="0"/>
        </w:tblPrEx>
        <w:trPr>
          <w:jc w:val="center"/>
        </w:trPr>
        <w:tc>
          <w:tcPr>
            <w:tcW w:w="630" w:type="dxa"/>
          </w:tcPr>
          <w:p w14:paraId="55DF2FED" w14:textId="77777777" w:rsidR="00D624DB" w:rsidRPr="005E1F72" w:rsidRDefault="00D624DB" w:rsidP="006561C6">
            <w:pPr>
              <w:ind w:firstLine="567"/>
              <w:jc w:val="both"/>
              <w:rPr>
                <w:rFonts w:ascii="GHEA Grapalat" w:hAnsi="GHEA Grapalat" w:cs="Arial Armenian"/>
                <w:sz w:val="20"/>
              </w:rPr>
            </w:pPr>
          </w:p>
        </w:tc>
        <w:tc>
          <w:tcPr>
            <w:tcW w:w="1030" w:type="dxa"/>
          </w:tcPr>
          <w:p w14:paraId="6E3E68FE" w14:textId="77777777" w:rsidR="00D624DB" w:rsidRPr="005E1F72" w:rsidRDefault="00D624DB" w:rsidP="006561C6">
            <w:pPr>
              <w:ind w:firstLine="567"/>
              <w:jc w:val="both"/>
              <w:rPr>
                <w:rFonts w:ascii="GHEA Grapalat" w:hAnsi="GHEA Grapalat" w:cs="Arial Armenian"/>
                <w:sz w:val="20"/>
              </w:rPr>
            </w:pPr>
          </w:p>
        </w:tc>
        <w:tc>
          <w:tcPr>
            <w:tcW w:w="2200" w:type="dxa"/>
          </w:tcPr>
          <w:p w14:paraId="6B4EC691" w14:textId="77777777" w:rsidR="00D624DB" w:rsidRPr="005E1F72" w:rsidRDefault="00D624DB" w:rsidP="006561C6">
            <w:pPr>
              <w:ind w:firstLine="567"/>
              <w:jc w:val="both"/>
              <w:rPr>
                <w:rFonts w:ascii="GHEA Grapalat" w:hAnsi="GHEA Grapalat" w:cs="Arial Armenian"/>
                <w:sz w:val="20"/>
              </w:rPr>
            </w:pPr>
          </w:p>
        </w:tc>
        <w:tc>
          <w:tcPr>
            <w:tcW w:w="2453" w:type="dxa"/>
          </w:tcPr>
          <w:p w14:paraId="482490E7" w14:textId="77777777" w:rsidR="00D624DB" w:rsidRPr="005E1F72" w:rsidRDefault="00D624DB" w:rsidP="006561C6">
            <w:pPr>
              <w:ind w:firstLine="567"/>
              <w:jc w:val="both"/>
              <w:rPr>
                <w:rFonts w:ascii="GHEA Grapalat" w:hAnsi="GHEA Grapalat" w:cs="Arial Armenian"/>
                <w:sz w:val="20"/>
              </w:rPr>
            </w:pPr>
          </w:p>
        </w:tc>
        <w:tc>
          <w:tcPr>
            <w:tcW w:w="4257" w:type="dxa"/>
          </w:tcPr>
          <w:p w14:paraId="3DD7BADF" w14:textId="77777777" w:rsidR="00D624DB" w:rsidRPr="005E1F72" w:rsidRDefault="00D624DB" w:rsidP="006561C6">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6561C6">
            <w:pPr>
              <w:ind w:firstLine="90"/>
              <w:jc w:val="center"/>
              <w:rPr>
                <w:rFonts w:ascii="GHEA Grapalat" w:hAnsi="GHEA Grapalat" w:cs="Sylfaen"/>
                <w:b/>
                <w:sz w:val="20"/>
              </w:rPr>
            </w:pPr>
            <w:r>
              <w:rPr>
                <w:rFonts w:ascii="GHEA Grapalat" w:hAnsi="GHEA Grapalat" w:cs="Sylfaen"/>
                <w:b/>
                <w:sz w:val="20"/>
                <w:lang w:val="en-US"/>
              </w:rPr>
              <w:lastRenderedPageBreak/>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6561C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6561C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6561C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6561C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6561C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6561C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6561C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6561C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798C4919"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A46F2D">
        <w:rPr>
          <w:rFonts w:ascii="GHEA Grapalat" w:hAnsi="GHEA Grapalat"/>
          <w:b/>
          <w:bCs/>
          <w:sz w:val="24"/>
          <w:szCs w:val="24"/>
        </w:rPr>
        <w:t>10:00</w:t>
      </w:r>
      <w:r w:rsidR="00B64B0B" w:rsidRPr="00B64B0B">
        <w:rPr>
          <w:rFonts w:ascii="GHEA Grapalat" w:hAnsi="GHEA Grapalat"/>
          <w:b/>
          <w:bCs/>
          <w:sz w:val="24"/>
          <w:szCs w:val="24"/>
        </w:rPr>
        <w:t xml:space="preserve"> часов </w:t>
      </w:r>
      <w:r w:rsidR="00AC4E21">
        <w:rPr>
          <w:rFonts w:ascii="GHEA Grapalat" w:hAnsi="GHEA Grapalat"/>
          <w:b/>
          <w:bCs/>
          <w:sz w:val="24"/>
          <w:szCs w:val="24"/>
        </w:rPr>
        <w:t>17.06</w:t>
      </w:r>
      <w:r w:rsidR="008F22C4" w:rsidRPr="008F22C4">
        <w:rPr>
          <w:rFonts w:ascii="GHEA Grapalat" w:hAnsi="GHEA Grapalat"/>
          <w:b/>
          <w:bCs/>
          <w:sz w:val="24"/>
          <w:szCs w:val="24"/>
        </w:rPr>
        <w:t>.</w:t>
      </w:r>
      <w:r w:rsidR="006A1D64">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w:t>
      </w:r>
      <w:r w:rsidR="00260739" w:rsidRPr="00147FD7">
        <w:rPr>
          <w:rFonts w:ascii="GHEA Grapalat" w:hAnsi="GHEA Grapalat"/>
          <w:sz w:val="24"/>
          <w:szCs w:val="24"/>
        </w:rPr>
        <w:lastRenderedPageBreak/>
        <w:t xml:space="preserve">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63B9DFE4"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A46F2D">
        <w:rPr>
          <w:rFonts w:ascii="GHEA Grapalat" w:hAnsi="GHEA Grapalat"/>
          <w:b/>
          <w:spacing w:val="6"/>
          <w:sz w:val="24"/>
          <w:szCs w:val="24"/>
        </w:rPr>
        <w:t>10:00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AC4E21">
        <w:rPr>
          <w:rFonts w:ascii="GHEA Grapalat" w:hAnsi="GHEA Grapalat"/>
          <w:b/>
          <w:spacing w:val="6"/>
          <w:sz w:val="24"/>
          <w:szCs w:val="24"/>
        </w:rPr>
        <w:t>17.06</w:t>
      </w:r>
      <w:r w:rsidR="008F22C4" w:rsidRPr="00490C81">
        <w:rPr>
          <w:rFonts w:ascii="GHEA Grapalat" w:hAnsi="GHEA Grapalat"/>
          <w:b/>
          <w:spacing w:val="6"/>
          <w:sz w:val="24"/>
          <w:szCs w:val="24"/>
        </w:rPr>
        <w:t>.</w:t>
      </w:r>
      <w:r w:rsidR="006A1D64">
        <w:rPr>
          <w:rFonts w:ascii="GHEA Grapalat" w:hAnsi="GHEA Grapalat"/>
          <w:b/>
          <w:spacing w:val="6"/>
          <w:sz w:val="24"/>
          <w:szCs w:val="24"/>
        </w:rPr>
        <w:t>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 xml:space="preserve">рабочих дней со дня истечения окончательного </w:t>
      </w:r>
      <w:r w:rsidR="009A796C" w:rsidRPr="009044F1">
        <w:rPr>
          <w:rFonts w:ascii="GHEA Grapalat" w:hAnsi="GHEA Grapalat"/>
        </w:rPr>
        <w:lastRenderedPageBreak/>
        <w:t>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 xml:space="preserve">Если в результате переговоров </w:t>
      </w:r>
      <w:r w:rsidR="00121F1F" w:rsidRPr="00CA3860">
        <w:rPr>
          <w:rFonts w:ascii="GHEA Grapalat" w:hAnsi="GHEA Grapalat"/>
          <w:sz w:val="24"/>
          <w:szCs w:val="24"/>
        </w:rPr>
        <w:lastRenderedPageBreak/>
        <w:t>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E889374"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14573">
        <w:rPr>
          <w:rFonts w:ascii="GHEA Grapalat" w:hAnsi="GHEA Grapalat"/>
        </w:rPr>
        <w:t>2026</w:t>
      </w:r>
      <w:r w:rsidRPr="0005455C">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4F9AC782"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14573">
        <w:rPr>
          <w:rFonts w:ascii="GHEA Grapalat" w:hAnsi="GHEA Grapalat"/>
        </w:rPr>
        <w:t>2026</w:t>
      </w:r>
      <w:r w:rsidRPr="0005455C">
        <w:rPr>
          <w:rFonts w:ascii="GHEA Grapalat" w:hAnsi="GHEA Grapalat"/>
        </w:rPr>
        <w:t xml:space="preserve">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lastRenderedPageBreak/>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w:t>
      </w:r>
      <w:r w:rsidRPr="00110330">
        <w:rPr>
          <w:rFonts w:ascii="GHEA Grapalat" w:hAnsi="GHEA Grapalat"/>
        </w:rPr>
        <w:lastRenderedPageBreak/>
        <w:t>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03E87ACE"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C14573">
        <w:rPr>
          <w:rFonts w:ascii="GHEA Grapalat" w:hAnsi="GHEA Grapalat" w:cs="Sylfaen"/>
          <w:lang w:val="hy-AM"/>
        </w:rPr>
        <w:t>2026</w:t>
      </w:r>
      <w:r w:rsidRPr="0005455C">
        <w:rPr>
          <w:rFonts w:ascii="GHEA Grapalat" w:hAnsi="GHEA Grapalat" w:cs="Sylfaen"/>
          <w:lang w:val="hy-AM"/>
        </w:rPr>
        <w:t xml:space="preserve">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w:t>
      </w:r>
      <w:r w:rsidRPr="009044F1">
        <w:rPr>
          <w:rFonts w:ascii="GHEA Grapalat" w:hAnsi="GHEA Grapalat"/>
        </w:rPr>
        <w:lastRenderedPageBreak/>
        <w:t>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 xml:space="preserve">отклонена. В случае применения настоящего пункта срок ожидания устанавливается объявлением о </w:t>
      </w:r>
      <w:r w:rsidRPr="00A835E3">
        <w:rPr>
          <w:rFonts w:ascii="GHEA Grapalat" w:hAnsi="GHEA Grapalat"/>
          <w:sz w:val="24"/>
          <w:szCs w:val="24"/>
        </w:rPr>
        <w:lastRenderedPageBreak/>
        <w:t>несостоявшейся процедуре закупки.</w:t>
      </w:r>
    </w:p>
    <w:p w14:paraId="2924D4E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087804" w14:textId="77777777" w:rsidR="00B73109" w:rsidRDefault="00B73109" w:rsidP="00B46D58">
      <w:pPr>
        <w:widowControl w:val="0"/>
        <w:spacing w:after="160"/>
        <w:jc w:val="center"/>
        <w:rPr>
          <w:rFonts w:ascii="GHEA Grapalat" w:hAnsi="GHEA Grapalat"/>
          <w:b/>
        </w:rPr>
      </w:pPr>
    </w:p>
    <w:p w14:paraId="30F0D99E" w14:textId="77777777" w:rsidR="00B73109" w:rsidRDefault="00B73109" w:rsidP="00B46D58">
      <w:pPr>
        <w:widowControl w:val="0"/>
        <w:spacing w:after="160"/>
        <w:jc w:val="center"/>
        <w:rPr>
          <w:rFonts w:ascii="GHEA Grapalat" w:hAnsi="GHEA Grapalat"/>
          <w:b/>
        </w:rPr>
      </w:pP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8"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1E5E7770"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w:t>
      </w:r>
      <w:r w:rsidR="00C32270">
        <w:rPr>
          <w:rFonts w:ascii="GHEA Grapalat" w:hAnsi="GHEA Grapalat"/>
          <w:b/>
          <w:bCs/>
          <w:lang w:val="hy-AM"/>
        </w:rPr>
        <w:t>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Pr>
          <w:rFonts w:ascii="GHEA Grapalat" w:hAnsi="GHEA Grapalat"/>
        </w:rPr>
        <w:lastRenderedPageBreak/>
        <w:t>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w:t>
      </w:r>
      <w:r w:rsidRPr="00216702">
        <w:rPr>
          <w:rFonts w:ascii="GHEA Grapalat" w:hAnsi="GHEA Grapalat"/>
        </w:rPr>
        <w:lastRenderedPageBreak/>
        <w:t>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AA0603D" w14:textId="001A1CBC" w:rsidR="00C73CCC" w:rsidRDefault="00DF13C7" w:rsidP="00DF13C7">
      <w:pPr>
        <w:jc w:val="both"/>
        <w:rPr>
          <w:rFonts w:ascii="GHEA Grapalat" w:hAnsi="GHEA Grapalat"/>
          <w:b/>
          <w:lang w:val="hy-AM"/>
        </w:rPr>
      </w:pPr>
      <w:r>
        <w:rPr>
          <w:rFonts w:ascii="GHEA Grapalat" w:hAnsi="GHEA Grapalat"/>
          <w:b/>
        </w:rPr>
        <w:t xml:space="preserve">                  </w:t>
      </w: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lastRenderedPageBreak/>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57E99FD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AC4E21">
        <w:rPr>
          <w:rFonts w:ascii="GHEA Grapalat" w:hAnsi="GHEA Grapalat"/>
          <w:b/>
          <w:sz w:val="24"/>
          <w:szCs w:val="24"/>
        </w:rPr>
        <w:t>EQ-GHKhAshDzB-26/50</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4E73C7B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C4E21">
        <w:rPr>
          <w:rFonts w:ascii="GHEA Grapalat" w:hAnsi="GHEA Grapalat"/>
        </w:rPr>
        <w:t>EQ-GHKhAshDzB-26/50</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7FFE0C29" w14:textId="2260B050"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AC4E21">
        <w:rPr>
          <w:rFonts w:ascii="GHEA Grapalat" w:hAnsi="GHEA Grapalat"/>
        </w:rPr>
        <w:t>EQ-GHKhAshDzB-26/50</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2" w:author="Inesa Kocharyan" w:date="2025-03-19T19:19:00Z"/>
          <w:rFonts w:ascii="GHEA Grapalat" w:hAnsi="GHEA Grapalat"/>
        </w:rPr>
      </w:pPr>
    </w:p>
    <w:p w14:paraId="4A776696" w14:textId="4CDFE222"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AC4E21">
        <w:rPr>
          <w:rFonts w:ascii="GHEA Grapalat" w:hAnsi="GHEA Grapalat"/>
        </w:rPr>
        <w:t>EQ-GHKhAshDzB-26/50</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5DB48AA5"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C4E21">
        <w:rPr>
          <w:rFonts w:ascii="GHEA Grapalat" w:hAnsi="GHEA Grapalat"/>
          <w:b/>
          <w:sz w:val="24"/>
          <w:szCs w:val="24"/>
        </w:rPr>
        <w:t>EQ-GHKhAshDzB-26/50</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6561C6">
        <w:trPr>
          <w:cantSplit/>
        </w:trPr>
        <w:tc>
          <w:tcPr>
            <w:tcW w:w="817" w:type="dxa"/>
            <w:vMerge w:val="restart"/>
            <w:vAlign w:val="center"/>
          </w:tcPr>
          <w:p w14:paraId="5406778F" w14:textId="77777777" w:rsidR="00B658CE" w:rsidRPr="008D352C" w:rsidRDefault="00B658CE" w:rsidP="006561C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6561C6">
        <w:trPr>
          <w:cantSplit/>
          <w:trHeight w:val="301"/>
        </w:trPr>
        <w:tc>
          <w:tcPr>
            <w:tcW w:w="817" w:type="dxa"/>
            <w:vMerge/>
            <w:vAlign w:val="center"/>
          </w:tcPr>
          <w:p w14:paraId="098BBC99"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6561C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6561C6">
        <w:trPr>
          <w:cantSplit/>
          <w:trHeight w:val="299"/>
        </w:trPr>
        <w:tc>
          <w:tcPr>
            <w:tcW w:w="817" w:type="dxa"/>
            <w:vMerge/>
            <w:vAlign w:val="center"/>
          </w:tcPr>
          <w:p w14:paraId="25AABDBA"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6561C6">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6561C6">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3FF37132" w14:textId="77777777" w:rsidTr="006561C6">
        <w:trPr>
          <w:cantSplit/>
        </w:trPr>
        <w:tc>
          <w:tcPr>
            <w:tcW w:w="817" w:type="dxa"/>
          </w:tcPr>
          <w:p w14:paraId="650FBE55"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5B1CD41F" w14:textId="77777777" w:rsidTr="006561C6">
        <w:trPr>
          <w:cantSplit/>
        </w:trPr>
        <w:tc>
          <w:tcPr>
            <w:tcW w:w="817" w:type="dxa"/>
          </w:tcPr>
          <w:p w14:paraId="794A6886"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0D37ADCB" w14:textId="77777777" w:rsidTr="006561C6">
        <w:trPr>
          <w:cantSplit/>
        </w:trPr>
        <w:tc>
          <w:tcPr>
            <w:tcW w:w="817" w:type="dxa"/>
          </w:tcPr>
          <w:p w14:paraId="7C028798"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6561C6">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5FE93872"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AC4E21">
        <w:rPr>
          <w:rFonts w:ascii="GHEA Grapalat" w:hAnsi="GHEA Grapalat"/>
          <w:b/>
          <w:sz w:val="24"/>
          <w:szCs w:val="24"/>
        </w:rPr>
        <w:t>EQ-GHKhAshDzB-26/50</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9D7EE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9D7EE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9D7EE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9D7EE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9D7EE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9D7EE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9D7EE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9D7EE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9D7EE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9D7EE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9D7EE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9D7EE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9D7EE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9D7EE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9D7EE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9D7EE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9D7EE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9D7EE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9D7EE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9D7EE5"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9D7EE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9D7EE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Default="00092E73" w:rsidP="00092E73">
      <w:pPr>
        <w:rPr>
          <w:rFonts w:ascii="GHEA Grapalat" w:hAnsi="GHEA Grapalat"/>
          <w:b/>
          <w:lang w:val="hy-AM"/>
        </w:rPr>
      </w:pPr>
    </w:p>
    <w:p w14:paraId="1A1D0A6C" w14:textId="77777777" w:rsidR="00DF13C7" w:rsidRDefault="00DF13C7" w:rsidP="00092E73">
      <w:pPr>
        <w:rPr>
          <w:rFonts w:ascii="GHEA Grapalat" w:hAnsi="GHEA Grapalat"/>
          <w:b/>
          <w:lang w:val="hy-AM"/>
        </w:rPr>
      </w:pPr>
    </w:p>
    <w:p w14:paraId="6725A035" w14:textId="77777777" w:rsidR="00DF13C7" w:rsidRDefault="00DF13C7" w:rsidP="00092E73">
      <w:pPr>
        <w:rPr>
          <w:rFonts w:ascii="GHEA Grapalat" w:hAnsi="GHEA Grapalat"/>
          <w:b/>
          <w:lang w:val="hy-AM"/>
        </w:rPr>
      </w:pPr>
    </w:p>
    <w:p w14:paraId="297FFC54" w14:textId="77777777" w:rsidR="00DF13C7" w:rsidRDefault="00DF13C7" w:rsidP="00092E73">
      <w:pPr>
        <w:rPr>
          <w:rFonts w:ascii="GHEA Grapalat" w:hAnsi="GHEA Grapalat"/>
          <w:b/>
          <w:lang w:val="hy-AM"/>
        </w:rPr>
      </w:pPr>
    </w:p>
    <w:p w14:paraId="2DFFEBA6" w14:textId="77777777" w:rsidR="00DF13C7" w:rsidRPr="006A7DC6" w:rsidRDefault="00DF13C7"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416B85" w14:textId="2CA5C61D"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C4E21">
        <w:rPr>
          <w:rFonts w:ascii="GHEA Grapalat" w:hAnsi="GHEA Grapalat"/>
          <w:b/>
          <w:sz w:val="24"/>
          <w:szCs w:val="24"/>
        </w:rPr>
        <w:t>EQ-GHKhAshDzB-26/50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24B0478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AC4E21">
        <w:rPr>
          <w:rFonts w:ascii="GHEA Grapalat" w:hAnsi="GHEA Grapalat"/>
          <w:spacing w:val="-6"/>
        </w:rPr>
        <w:t>EQ-GHKhAshDzB-26/50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847A6"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77777777" w:rsidR="00C847A6" w:rsidRPr="005744FC" w:rsidRDefault="00C847A6" w:rsidP="00C847A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107C9CE0" w:rsidR="00C847A6" w:rsidRPr="00484E39" w:rsidRDefault="00490C81" w:rsidP="00DF13C7">
            <w:pPr>
              <w:pStyle w:val="BodyTextIndent2"/>
              <w:widowControl w:val="0"/>
              <w:spacing w:after="120" w:line="240" w:lineRule="auto"/>
              <w:ind w:firstLine="0"/>
              <w:jc w:val="center"/>
              <w:rPr>
                <w:rFonts w:ascii="GHEA Grapalat" w:hAnsi="GHEA Grapalat"/>
                <w:sz w:val="18"/>
                <w:szCs w:val="18"/>
                <w:u w:val="single"/>
                <w:vertAlign w:val="subscript"/>
              </w:rPr>
            </w:pPr>
            <w:r w:rsidRPr="00490C81">
              <w:rPr>
                <w:rFonts w:ascii="GHEA Grapalat" w:hAnsi="GHEA Grapalat"/>
                <w:sz w:val="18"/>
                <w:szCs w:val="18"/>
              </w:rPr>
              <w:t>Консультационные работы по разработке и составлению проектной и сметной документации для лифтов и шахт.</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C847A6" w:rsidRPr="005744FC" w:rsidRDefault="00C847A6"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C847A6" w:rsidRPr="005744FC" w:rsidRDefault="00C847A6"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C847A6" w:rsidRPr="005744FC" w:rsidRDefault="00C847A6" w:rsidP="00C847A6">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1793CF9D" w14:textId="77777777" w:rsidR="008D24C2" w:rsidRPr="006A7DC6" w:rsidRDefault="008D24C2" w:rsidP="006013EE">
      <w:pPr>
        <w:rPr>
          <w:rFonts w:ascii="GHEA Grapalat" w:hAnsi="GHEA Grapalat"/>
          <w:b/>
          <w:lang w:val="hy-AM"/>
        </w:rPr>
      </w:pPr>
    </w:p>
    <w:p w14:paraId="1C908052" w14:textId="77777777" w:rsidR="003177F1" w:rsidRDefault="003177F1" w:rsidP="00235549">
      <w:pPr>
        <w:widowControl w:val="0"/>
        <w:spacing w:after="160"/>
        <w:ind w:firstLine="567"/>
        <w:jc w:val="right"/>
        <w:rPr>
          <w:rFonts w:ascii="GHEA Grapalat" w:hAnsi="GHEA Grapalat"/>
          <w:b/>
          <w:lang w:val="hy-AM"/>
        </w:rPr>
      </w:pPr>
    </w:p>
    <w:p w14:paraId="6E978BCC" w14:textId="77777777" w:rsidR="003177F1" w:rsidRDefault="003177F1" w:rsidP="00235549">
      <w:pPr>
        <w:widowControl w:val="0"/>
        <w:spacing w:after="160"/>
        <w:ind w:firstLine="567"/>
        <w:jc w:val="right"/>
        <w:rPr>
          <w:rFonts w:ascii="GHEA Grapalat" w:hAnsi="GHEA Grapalat"/>
          <w:b/>
          <w:lang w:val="hy-AM"/>
        </w:rPr>
      </w:pPr>
    </w:p>
    <w:p w14:paraId="46DB1249" w14:textId="77777777" w:rsidR="003177F1" w:rsidRDefault="003177F1" w:rsidP="00235549">
      <w:pPr>
        <w:widowControl w:val="0"/>
        <w:spacing w:after="160"/>
        <w:ind w:firstLine="567"/>
        <w:jc w:val="right"/>
        <w:rPr>
          <w:rFonts w:ascii="GHEA Grapalat" w:hAnsi="GHEA Grapalat"/>
          <w:b/>
          <w:lang w:val="hy-AM"/>
        </w:rPr>
      </w:pPr>
    </w:p>
    <w:p w14:paraId="5D595A0D" w14:textId="77777777" w:rsidR="003177F1" w:rsidRDefault="003177F1" w:rsidP="00235549">
      <w:pPr>
        <w:widowControl w:val="0"/>
        <w:spacing w:after="160"/>
        <w:ind w:firstLine="567"/>
        <w:jc w:val="right"/>
        <w:rPr>
          <w:rFonts w:ascii="GHEA Grapalat" w:hAnsi="GHEA Grapalat"/>
          <w:b/>
          <w:lang w:val="hy-AM"/>
        </w:rPr>
      </w:pPr>
    </w:p>
    <w:p w14:paraId="410AE03A" w14:textId="77777777" w:rsidR="003D67E7" w:rsidRDefault="003D67E7" w:rsidP="00235549">
      <w:pPr>
        <w:widowControl w:val="0"/>
        <w:spacing w:after="160"/>
        <w:ind w:firstLine="567"/>
        <w:jc w:val="right"/>
        <w:rPr>
          <w:rFonts w:ascii="GHEA Grapalat" w:hAnsi="GHEA Grapalat"/>
          <w:b/>
          <w:lang w:val="hy-AM"/>
        </w:rPr>
      </w:pPr>
    </w:p>
    <w:p w14:paraId="5F122B2D" w14:textId="77777777" w:rsidR="003D67E7" w:rsidRDefault="003D67E7" w:rsidP="00235549">
      <w:pPr>
        <w:widowControl w:val="0"/>
        <w:spacing w:after="160"/>
        <w:ind w:firstLine="567"/>
        <w:jc w:val="right"/>
        <w:rPr>
          <w:rFonts w:ascii="GHEA Grapalat" w:hAnsi="GHEA Grapalat"/>
          <w:b/>
          <w:lang w:val="hy-AM"/>
        </w:rPr>
      </w:pPr>
    </w:p>
    <w:p w14:paraId="47E09544" w14:textId="77777777" w:rsidR="003177F1" w:rsidRDefault="003177F1" w:rsidP="00235549">
      <w:pPr>
        <w:widowControl w:val="0"/>
        <w:spacing w:after="160"/>
        <w:ind w:firstLine="567"/>
        <w:jc w:val="right"/>
        <w:rPr>
          <w:rFonts w:ascii="GHEA Grapalat" w:hAnsi="GHEA Grapalat"/>
          <w:b/>
          <w:lang w:val="hy-AM"/>
        </w:rPr>
      </w:pPr>
    </w:p>
    <w:p w14:paraId="0DCB24CD" w14:textId="77777777" w:rsidR="003177F1" w:rsidRDefault="003177F1" w:rsidP="00235549">
      <w:pPr>
        <w:widowControl w:val="0"/>
        <w:spacing w:after="160"/>
        <w:ind w:firstLine="567"/>
        <w:jc w:val="right"/>
        <w:rPr>
          <w:rFonts w:ascii="GHEA Grapalat" w:hAnsi="GHEA Grapalat"/>
          <w:b/>
          <w:lang w:val="hy-AM"/>
        </w:rPr>
      </w:pPr>
    </w:p>
    <w:p w14:paraId="40829CB6" w14:textId="77777777" w:rsidR="006561C6" w:rsidRDefault="006561C6" w:rsidP="00235549">
      <w:pPr>
        <w:widowControl w:val="0"/>
        <w:spacing w:after="160"/>
        <w:ind w:firstLine="567"/>
        <w:jc w:val="right"/>
        <w:rPr>
          <w:rFonts w:ascii="GHEA Grapalat" w:hAnsi="GHEA Grapalat"/>
          <w:b/>
        </w:rPr>
      </w:pPr>
    </w:p>
    <w:p w14:paraId="6DC2D0AD" w14:textId="77777777" w:rsidR="006561C6" w:rsidRDefault="006561C6" w:rsidP="00235549">
      <w:pPr>
        <w:widowControl w:val="0"/>
        <w:spacing w:after="160"/>
        <w:ind w:firstLine="567"/>
        <w:jc w:val="right"/>
        <w:rPr>
          <w:rFonts w:ascii="GHEA Grapalat" w:hAnsi="GHEA Grapalat"/>
          <w:b/>
        </w:rPr>
      </w:pPr>
    </w:p>
    <w:p w14:paraId="65CC5F87" w14:textId="77777777" w:rsidR="006561C6" w:rsidRDefault="006561C6" w:rsidP="00235549">
      <w:pPr>
        <w:widowControl w:val="0"/>
        <w:spacing w:after="160"/>
        <w:ind w:firstLine="567"/>
        <w:jc w:val="right"/>
        <w:rPr>
          <w:rFonts w:ascii="GHEA Grapalat" w:hAnsi="GHEA Grapalat"/>
          <w:b/>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87321DB" w14:textId="248B6D96"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AC4E21">
        <w:rPr>
          <w:rFonts w:ascii="GHEA Grapalat" w:hAnsi="GHEA Grapalat"/>
          <w:b/>
          <w:sz w:val="24"/>
          <w:szCs w:val="24"/>
        </w:rPr>
        <w:t>EQ-GHKhAshDzB-26/50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674CF7A5"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w:t>
      </w:r>
      <w:r w:rsidR="002B7F23" w:rsidRPr="00F00F71">
        <w:rPr>
          <w:rFonts w:ascii="GHEA Grapalat" w:eastAsiaTheme="minorHAnsi" w:hAnsi="GHEA Grapalat" w:cstheme="minorBidi"/>
        </w:rPr>
        <w:lastRenderedPageBreak/>
        <w:t xml:space="preserve">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DF13C7">
        <w:rPr>
          <w:rFonts w:ascii="GHEA Grapalat" w:eastAsiaTheme="minorHAnsi" w:hAnsi="GHEA Grapalat" w:cstheme="minorBidi"/>
          <w:b/>
          <w:bCs/>
          <w:u w:val="single"/>
          <w:lang w:val="en-US"/>
        </w:rPr>
        <w:t>anna</w:t>
      </w:r>
      <w:r w:rsidR="00DF13C7" w:rsidRPr="00DF13C7">
        <w:rPr>
          <w:rFonts w:ascii="GHEA Grapalat" w:eastAsiaTheme="minorHAnsi" w:hAnsi="GHEA Grapalat" w:cstheme="minorBidi"/>
          <w:b/>
          <w:bCs/>
          <w:u w:val="single"/>
        </w:rPr>
        <w:t>.</w:t>
      </w:r>
      <w:r w:rsidR="00DF13C7">
        <w:rPr>
          <w:rFonts w:ascii="GHEA Grapalat" w:eastAsiaTheme="minorHAnsi" w:hAnsi="GHEA Grapalat" w:cstheme="minorBidi"/>
          <w:b/>
          <w:bCs/>
          <w:u w:val="single"/>
          <w:lang w:val="en-US"/>
        </w:rPr>
        <w:t>darbinyan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yerevan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Pr="002A4554" w:rsidRDefault="00F331AD"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4E8C9FC" w14:textId="77777777" w:rsidR="0057265B" w:rsidRPr="00C2292B" w:rsidRDefault="0057265B" w:rsidP="000A214C">
      <w:pPr>
        <w:widowControl w:val="0"/>
        <w:spacing w:after="160"/>
        <w:jc w:val="right"/>
        <w:rPr>
          <w:rFonts w:ascii="GHEA Grapalat" w:hAnsi="GHEA Grapalat"/>
          <w:i/>
        </w:rPr>
      </w:pPr>
    </w:p>
    <w:p w14:paraId="31999FC4" w14:textId="77777777" w:rsidR="0057265B" w:rsidRPr="00C2292B" w:rsidRDefault="0057265B" w:rsidP="000A214C">
      <w:pPr>
        <w:widowControl w:val="0"/>
        <w:spacing w:after="160"/>
        <w:jc w:val="right"/>
        <w:rPr>
          <w:rFonts w:ascii="GHEA Grapalat" w:hAnsi="GHEA Grapalat"/>
          <w:i/>
        </w:rPr>
      </w:pPr>
    </w:p>
    <w:p w14:paraId="6D92E629" w14:textId="77777777" w:rsidR="00F331AD" w:rsidRDefault="00F331AD" w:rsidP="000A214C">
      <w:pPr>
        <w:widowControl w:val="0"/>
        <w:spacing w:after="160"/>
        <w:jc w:val="right"/>
        <w:rPr>
          <w:rFonts w:ascii="GHEA Grapalat" w:hAnsi="GHEA Grapalat"/>
          <w:i/>
          <w:lang w:val="hy-AM"/>
        </w:rPr>
      </w:pPr>
    </w:p>
    <w:p w14:paraId="1D1176C4" w14:textId="77777777" w:rsidR="0074640C" w:rsidRPr="00B138F3" w:rsidRDefault="0074640C" w:rsidP="0074640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205F028" w14:textId="283374BE" w:rsidR="0074640C" w:rsidRPr="00B138F3" w:rsidRDefault="0074640C" w:rsidP="0074640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AC4E21">
        <w:rPr>
          <w:rFonts w:ascii="GHEA Grapalat" w:hAnsi="GHEA Grapalat"/>
          <w:b/>
          <w:i/>
          <w:sz w:val="22"/>
          <w:szCs w:val="22"/>
        </w:rPr>
        <w:t>EQ-GHKhAshDzB-26/50</w:t>
      </w:r>
      <w:r w:rsidRPr="00B138F3">
        <w:rPr>
          <w:rFonts w:ascii="GHEA Grapalat" w:hAnsi="GHEA Grapalat"/>
          <w:i/>
        </w:rPr>
        <w:t>"</w:t>
      </w:r>
      <w:r w:rsidRPr="00B138F3">
        <w:rPr>
          <w:rStyle w:val="FootnoteReference"/>
          <w:rFonts w:ascii="GHEA Grapalat" w:hAnsi="GHEA Grapalat"/>
          <w:i/>
        </w:rPr>
        <w:footnoteReference w:customMarkFollows="1" w:id="13"/>
        <w:t>*</w:t>
      </w:r>
    </w:p>
    <w:p w14:paraId="78DAF5C9" w14:textId="77777777" w:rsidR="0074640C" w:rsidRPr="002A4554" w:rsidRDefault="0074640C" w:rsidP="0074640C">
      <w:pPr>
        <w:widowControl w:val="0"/>
        <w:spacing w:after="160"/>
        <w:jc w:val="center"/>
        <w:rPr>
          <w:rFonts w:ascii="GHEA Grapalat" w:hAnsi="GHEA Grapalat"/>
          <w:b/>
        </w:rPr>
      </w:pPr>
    </w:p>
    <w:p w14:paraId="03141643" w14:textId="77777777" w:rsidR="0074640C" w:rsidRPr="00B138F3" w:rsidRDefault="0074640C" w:rsidP="0074640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4A6ADBB" w14:textId="77777777" w:rsidR="0074640C" w:rsidRPr="00B138F3" w:rsidRDefault="0074640C" w:rsidP="0074640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4640C" w:rsidRPr="00B138F3" w14:paraId="50D4C0DC" w14:textId="77777777" w:rsidTr="00490C81">
        <w:tc>
          <w:tcPr>
            <w:tcW w:w="4786" w:type="dxa"/>
          </w:tcPr>
          <w:p w14:paraId="7963AAE9" w14:textId="77777777" w:rsidR="0074640C" w:rsidRPr="00B138F3" w:rsidRDefault="0074640C" w:rsidP="00490C8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FA0A487" w14:textId="77777777" w:rsidR="0074640C" w:rsidRPr="00B138F3" w:rsidRDefault="0074640C" w:rsidP="00490C8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0CF78E78" w14:textId="77777777" w:rsidR="0074640C" w:rsidRPr="00B138F3" w:rsidRDefault="0074640C" w:rsidP="0074640C">
      <w:pPr>
        <w:widowControl w:val="0"/>
        <w:spacing w:after="160"/>
        <w:rPr>
          <w:rFonts w:ascii="GHEA Grapalat" w:hAnsi="GHEA Grapalat" w:cs="GHEA Grapalat"/>
          <w:b/>
        </w:rPr>
      </w:pPr>
    </w:p>
    <w:p w14:paraId="10213D35" w14:textId="77777777" w:rsidR="0074640C" w:rsidRPr="00B138F3" w:rsidRDefault="0074640C" w:rsidP="0074640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635C2CA" w14:textId="77777777" w:rsidR="0074640C" w:rsidRPr="00B138F3" w:rsidRDefault="0074640C" w:rsidP="0074640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77EA37D" w14:textId="77777777" w:rsidR="0074640C" w:rsidRPr="00B138F3" w:rsidRDefault="0074640C" w:rsidP="0074640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052BFAA" w14:textId="77777777" w:rsidR="0074640C" w:rsidRPr="00B138F3" w:rsidRDefault="0074640C" w:rsidP="0074640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18F9AA6" w14:textId="77777777" w:rsidR="0074640C" w:rsidRPr="00B138F3" w:rsidRDefault="0074640C" w:rsidP="0074640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D2CAD7F" w14:textId="77777777" w:rsidR="0074640C" w:rsidRPr="00572A57" w:rsidRDefault="0074640C" w:rsidP="0074640C">
      <w:pPr>
        <w:widowControl w:val="0"/>
        <w:spacing w:after="160"/>
        <w:jc w:val="center"/>
        <w:rPr>
          <w:rFonts w:ascii="GHEA Grapalat" w:hAnsi="GHEA Grapalat"/>
          <w:b/>
        </w:rPr>
      </w:pPr>
    </w:p>
    <w:p w14:paraId="060896CA" w14:textId="77777777" w:rsidR="0074640C" w:rsidRPr="00B138F3" w:rsidRDefault="0074640C" w:rsidP="0074640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28D78F6" w14:textId="77777777" w:rsidR="0074640C" w:rsidRPr="00B138F3" w:rsidRDefault="0074640C" w:rsidP="0074640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86623F9" w14:textId="77777777" w:rsidR="0074640C" w:rsidRPr="00B138F3" w:rsidRDefault="0074640C" w:rsidP="0074640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17EE08C" w14:textId="77777777" w:rsidR="0074640C" w:rsidRPr="00B138F3" w:rsidRDefault="0074640C" w:rsidP="0074640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B793393" w14:textId="77777777" w:rsidR="0074640C" w:rsidRPr="00B138F3" w:rsidRDefault="0074640C" w:rsidP="0074640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3BC6AA3"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E53E00E"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2C7680D"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6EFBB5F"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F42712"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28BA52B"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суммы </w:t>
      </w:r>
      <w:r w:rsidRPr="00B138F3">
        <w:rPr>
          <w:rFonts w:ascii="GHEA Grapalat" w:hAnsi="GHEA Grapalat"/>
        </w:rPr>
        <w:lastRenderedPageBreak/>
        <w:t>неустойки.</w:t>
      </w:r>
    </w:p>
    <w:p w14:paraId="524C5556" w14:textId="77777777" w:rsidR="0074640C" w:rsidRDefault="0074640C" w:rsidP="0074640C">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5572A19A"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29AE7739"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5209D3A"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F3C738A"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D295B2F"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69C0333"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A338F60" w14:textId="77777777" w:rsidR="0074640C" w:rsidRPr="00572A57" w:rsidRDefault="0074640C" w:rsidP="0074640C">
      <w:pPr>
        <w:widowControl w:val="0"/>
        <w:spacing w:after="160"/>
        <w:jc w:val="center"/>
        <w:rPr>
          <w:rFonts w:ascii="GHEA Grapalat" w:hAnsi="GHEA Grapalat"/>
          <w:b/>
        </w:rPr>
      </w:pPr>
    </w:p>
    <w:p w14:paraId="4710132B" w14:textId="77777777" w:rsidR="0074640C" w:rsidRPr="00572A57" w:rsidRDefault="0074640C" w:rsidP="0074640C">
      <w:pPr>
        <w:widowControl w:val="0"/>
        <w:spacing w:after="160"/>
        <w:jc w:val="center"/>
        <w:rPr>
          <w:rFonts w:ascii="GHEA Grapalat" w:hAnsi="GHEA Grapalat"/>
          <w:b/>
        </w:rPr>
      </w:pPr>
    </w:p>
    <w:p w14:paraId="4EBC226D" w14:textId="77777777" w:rsidR="0074640C" w:rsidRPr="00572A57" w:rsidRDefault="0074640C" w:rsidP="0074640C">
      <w:pPr>
        <w:widowControl w:val="0"/>
        <w:spacing w:after="160"/>
        <w:jc w:val="center"/>
        <w:rPr>
          <w:rFonts w:ascii="GHEA Grapalat" w:hAnsi="GHEA Grapalat"/>
          <w:b/>
        </w:rPr>
      </w:pPr>
      <w:r w:rsidRPr="00B138F3">
        <w:rPr>
          <w:rFonts w:ascii="GHEA Grapalat" w:hAnsi="GHEA Grapalat"/>
          <w:b/>
        </w:rPr>
        <w:t>2. Иные условия</w:t>
      </w:r>
    </w:p>
    <w:p w14:paraId="22818638" w14:textId="77777777" w:rsidR="0074640C" w:rsidRPr="00572A57" w:rsidRDefault="0074640C" w:rsidP="0074640C">
      <w:pPr>
        <w:widowControl w:val="0"/>
        <w:spacing w:after="160"/>
        <w:jc w:val="center"/>
        <w:rPr>
          <w:rFonts w:ascii="GHEA Grapalat" w:hAnsi="GHEA Grapalat" w:cs="GHEA Grapalat"/>
          <w:b/>
          <w:bCs/>
        </w:rPr>
      </w:pPr>
    </w:p>
    <w:p w14:paraId="5E06C4EB" w14:textId="77777777" w:rsidR="0074640C" w:rsidRPr="00B138F3" w:rsidRDefault="0074640C" w:rsidP="0074640C">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44BD5C83" w14:textId="77777777" w:rsidR="0074640C" w:rsidRPr="002A4554" w:rsidRDefault="0074640C" w:rsidP="0074640C">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F92F212" w14:textId="77777777" w:rsidR="0074640C" w:rsidRPr="00B138F3"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35D6645" w14:textId="77777777" w:rsidR="0074640C" w:rsidRPr="00B138F3" w:rsidDel="00A13215" w:rsidRDefault="0074640C" w:rsidP="0074640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12934B8" w14:textId="77777777" w:rsidR="0074640C" w:rsidRPr="00B138F3" w:rsidRDefault="0074640C" w:rsidP="0074640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D82D8B" w14:textId="77777777" w:rsidR="0074640C" w:rsidRPr="00B138F3" w:rsidRDefault="0074640C" w:rsidP="0074640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457F7E7" w14:textId="77777777" w:rsidR="0074640C" w:rsidRPr="00B138F3" w:rsidRDefault="0074640C" w:rsidP="0074640C">
      <w:pPr>
        <w:widowControl w:val="0"/>
        <w:jc w:val="both"/>
        <w:rPr>
          <w:rFonts w:ascii="GHEA Grapalat" w:hAnsi="GHEA Grapalat"/>
        </w:rPr>
      </w:pPr>
      <w:r w:rsidRPr="00B138F3">
        <w:rPr>
          <w:rFonts w:ascii="GHEA Grapalat" w:hAnsi="GHEA Grapalat"/>
        </w:rPr>
        <w:t>_______________________________________</w:t>
      </w:r>
    </w:p>
    <w:p w14:paraId="2DCE1A8E" w14:textId="77777777" w:rsidR="0074640C" w:rsidRPr="00B138F3" w:rsidRDefault="0074640C" w:rsidP="0074640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6DD97EB" w14:textId="77777777" w:rsidR="0074640C" w:rsidRPr="00B138F3" w:rsidRDefault="0074640C" w:rsidP="0074640C">
      <w:pPr>
        <w:widowControl w:val="0"/>
        <w:jc w:val="both"/>
        <w:rPr>
          <w:rFonts w:ascii="GHEA Grapalat" w:hAnsi="GHEA Grapalat"/>
        </w:rPr>
      </w:pPr>
      <w:r w:rsidRPr="00B138F3">
        <w:rPr>
          <w:rFonts w:ascii="GHEA Grapalat" w:hAnsi="GHEA Grapalat"/>
        </w:rPr>
        <w:t>_______________________________________</w:t>
      </w:r>
    </w:p>
    <w:p w14:paraId="0E1A0683" w14:textId="77777777" w:rsidR="0074640C" w:rsidRPr="00B138F3" w:rsidRDefault="0074640C" w:rsidP="0074640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77897E6" w14:textId="77777777" w:rsidR="0074640C" w:rsidRPr="00B138F3" w:rsidRDefault="0074640C" w:rsidP="0074640C">
      <w:pPr>
        <w:widowControl w:val="0"/>
        <w:jc w:val="both"/>
        <w:rPr>
          <w:rFonts w:ascii="GHEA Grapalat" w:hAnsi="GHEA Grapalat"/>
        </w:rPr>
      </w:pPr>
      <w:r w:rsidRPr="00B138F3">
        <w:rPr>
          <w:rFonts w:ascii="GHEA Grapalat" w:hAnsi="GHEA Grapalat"/>
        </w:rPr>
        <w:lastRenderedPageBreak/>
        <w:t>_______________________________________</w:t>
      </w:r>
    </w:p>
    <w:p w14:paraId="086810E6" w14:textId="77777777" w:rsidR="0074640C" w:rsidRPr="00B138F3" w:rsidRDefault="0074640C" w:rsidP="0074640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B5CFFD4" w14:textId="77777777" w:rsidR="0074640C" w:rsidRPr="00B138F3" w:rsidRDefault="0074640C" w:rsidP="0074640C">
      <w:pPr>
        <w:widowControl w:val="0"/>
        <w:jc w:val="both"/>
        <w:rPr>
          <w:rFonts w:ascii="GHEA Grapalat" w:hAnsi="GHEA Grapalat"/>
        </w:rPr>
      </w:pPr>
      <w:r w:rsidRPr="00B138F3">
        <w:rPr>
          <w:rFonts w:ascii="GHEA Grapalat" w:hAnsi="GHEA Grapalat"/>
        </w:rPr>
        <w:t>_______________________________________</w:t>
      </w:r>
    </w:p>
    <w:p w14:paraId="59CF2B4D" w14:textId="77777777" w:rsidR="0074640C" w:rsidRPr="00B138F3" w:rsidRDefault="0074640C" w:rsidP="0074640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BBD0727" w14:textId="77777777" w:rsidR="0074640C" w:rsidRPr="00B138F3" w:rsidRDefault="0074640C" w:rsidP="0074640C">
      <w:pPr>
        <w:widowControl w:val="0"/>
        <w:jc w:val="both"/>
        <w:rPr>
          <w:rFonts w:ascii="GHEA Grapalat" w:hAnsi="GHEA Grapalat"/>
        </w:rPr>
      </w:pPr>
      <w:r w:rsidRPr="00B138F3">
        <w:rPr>
          <w:rFonts w:ascii="GHEA Grapalat" w:hAnsi="GHEA Grapalat"/>
        </w:rPr>
        <w:t>_______________________________________</w:t>
      </w:r>
    </w:p>
    <w:p w14:paraId="1DC86FBC" w14:textId="77777777" w:rsidR="0074640C" w:rsidRPr="00B138F3" w:rsidRDefault="0074640C" w:rsidP="0074640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D734FD9" w14:textId="77777777" w:rsidR="0074640C" w:rsidRPr="00B138F3" w:rsidRDefault="0074640C" w:rsidP="0074640C">
      <w:pPr>
        <w:widowControl w:val="0"/>
        <w:jc w:val="both"/>
        <w:rPr>
          <w:rFonts w:ascii="GHEA Grapalat" w:hAnsi="GHEA Grapalat"/>
        </w:rPr>
      </w:pPr>
      <w:r w:rsidRPr="00B138F3">
        <w:rPr>
          <w:rFonts w:ascii="GHEA Grapalat" w:hAnsi="GHEA Grapalat"/>
        </w:rPr>
        <w:t>_______________________________________</w:t>
      </w:r>
    </w:p>
    <w:p w14:paraId="3BCAF56C" w14:textId="77777777" w:rsidR="0074640C" w:rsidRPr="00B138F3" w:rsidRDefault="0074640C" w:rsidP="00746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43615E9" w14:textId="77777777" w:rsidR="0074640C" w:rsidRPr="00B138F3" w:rsidRDefault="0074640C" w:rsidP="0074640C">
      <w:pPr>
        <w:widowControl w:val="0"/>
        <w:spacing w:after="160"/>
        <w:rPr>
          <w:rFonts w:ascii="GHEA Grapalat" w:hAnsi="GHEA Grapalat"/>
        </w:rPr>
      </w:pPr>
      <w:r w:rsidRPr="00B138F3">
        <w:rPr>
          <w:rFonts w:ascii="GHEA Grapalat" w:hAnsi="GHEA Grapalat"/>
        </w:rPr>
        <w:t>День/месяц/год                                                                                    М. П.</w:t>
      </w:r>
    </w:p>
    <w:p w14:paraId="59F37824" w14:textId="77777777" w:rsidR="0074640C" w:rsidRPr="00B138F3" w:rsidRDefault="0074640C" w:rsidP="0074640C">
      <w:pPr>
        <w:widowControl w:val="0"/>
        <w:spacing w:after="160"/>
        <w:jc w:val="center"/>
        <w:rPr>
          <w:rFonts w:ascii="GHEA Grapalat" w:hAnsi="GHEA Grapalat" w:cs="Sylfaen"/>
        </w:rPr>
      </w:pPr>
    </w:p>
    <w:p w14:paraId="6C54D784" w14:textId="77777777" w:rsidR="0074640C" w:rsidRPr="00B138F3" w:rsidRDefault="0074640C" w:rsidP="00746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DCC603" w14:textId="77777777" w:rsidR="0074640C" w:rsidRPr="00B138F3" w:rsidRDefault="0074640C" w:rsidP="0074640C">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74640C" w:rsidRPr="00B138F3" w14:paraId="7DD6478D" w14:textId="77777777" w:rsidTr="00490C8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519A9" w14:textId="77777777" w:rsidR="0074640C" w:rsidRPr="00B138F3" w:rsidRDefault="0074640C" w:rsidP="00490C8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4640C" w:rsidRPr="00B138F3" w14:paraId="7E40384B" w14:textId="77777777" w:rsidTr="00490C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3E04A" w14:textId="77777777" w:rsidR="0074640C" w:rsidRPr="00B138F3" w:rsidRDefault="0074640C" w:rsidP="00490C8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74640C" w:rsidRPr="00B138F3" w14:paraId="5B48AAC5" w14:textId="77777777" w:rsidTr="00490C8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C850B" w14:textId="77777777" w:rsidR="0074640C" w:rsidRPr="00B138F3" w:rsidRDefault="0074640C" w:rsidP="00490C8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4640C" w:rsidRPr="00B138F3" w14:paraId="6E1E6DE7" w14:textId="77777777" w:rsidTr="00490C8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C351E" w14:textId="77777777" w:rsidR="0074640C" w:rsidRPr="00B138F3" w:rsidRDefault="0074640C" w:rsidP="00490C8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4640C" w:rsidRPr="00B138F3" w14:paraId="4976D14E" w14:textId="77777777" w:rsidTr="00490C8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B24FD" w14:textId="77777777" w:rsidR="0074640C" w:rsidRPr="00B138F3" w:rsidRDefault="0074640C" w:rsidP="00490C8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4640C" w:rsidRPr="00B138F3" w14:paraId="6E052006" w14:textId="77777777" w:rsidTr="00490C8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487D8B" w14:textId="77777777" w:rsidR="0074640C" w:rsidRPr="00B138F3" w:rsidRDefault="0074640C" w:rsidP="00490C8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4640C" w:rsidRPr="00B138F3" w14:paraId="092338AA" w14:textId="77777777" w:rsidTr="00490C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A80FC" w14:textId="77777777" w:rsidR="0074640C" w:rsidRPr="00B138F3" w:rsidRDefault="0074640C" w:rsidP="00490C8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4640C" w:rsidRPr="00B138F3" w14:paraId="171446CF" w14:textId="77777777" w:rsidTr="00490C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18190" w14:textId="77777777" w:rsidR="0074640C" w:rsidRPr="00B138F3" w:rsidRDefault="0074640C" w:rsidP="00490C8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4640C" w:rsidRPr="00036B4C" w14:paraId="49645BD6" w14:textId="77777777" w:rsidTr="00490C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D3056" w14:textId="77777777" w:rsidR="0074640C" w:rsidRPr="00036B4C" w:rsidRDefault="0074640C" w:rsidP="00490C8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74640C" w:rsidRPr="00B138F3" w14:paraId="42146F02" w14:textId="77777777" w:rsidTr="00490C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23FFAE" w14:textId="77777777" w:rsidR="0074640C" w:rsidRPr="00B138F3" w:rsidRDefault="0074640C" w:rsidP="00490C8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4640C" w:rsidRPr="002B3386" w14:paraId="29B9D64D" w14:textId="77777777" w:rsidTr="00490C8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36D6E" w14:textId="77777777" w:rsidR="0074640C" w:rsidRPr="002B3386" w:rsidRDefault="0074640C" w:rsidP="00490C8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74640C" w:rsidRPr="00DF4896" w14:paraId="2E202296" w14:textId="77777777" w:rsidTr="00490C8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F0A6F" w14:textId="77777777" w:rsidR="0074640C" w:rsidRPr="00DF4896" w:rsidRDefault="0074640C" w:rsidP="00490C8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74640C" w:rsidRPr="002B3386" w14:paraId="00E1A567" w14:textId="77777777" w:rsidTr="00490C8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B9B4D" w14:textId="77777777" w:rsidR="0074640C" w:rsidRPr="002B3386" w:rsidRDefault="0074640C" w:rsidP="00490C8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74640C" w:rsidRPr="00B138F3" w14:paraId="060177C3" w14:textId="77777777" w:rsidTr="00490C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1E62" w14:textId="77777777" w:rsidR="0074640C" w:rsidRPr="00B138F3" w:rsidRDefault="0074640C" w:rsidP="00490C8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4640C" w:rsidRPr="00B138F3" w14:paraId="48CD0F8B" w14:textId="77777777" w:rsidTr="00490C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C30E9" w14:textId="77777777" w:rsidR="0074640C" w:rsidRPr="00B138F3" w:rsidRDefault="0074640C" w:rsidP="00490C8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4640C" w:rsidRPr="002A0EDE" w14:paraId="359C6D9A" w14:textId="77777777" w:rsidTr="00490C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A2A79" w14:textId="77777777" w:rsidR="0074640C" w:rsidRPr="002A0EDE" w:rsidRDefault="0074640C" w:rsidP="00490C8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74640C" w:rsidRPr="00B138F3" w14:paraId="31D37429" w14:textId="77777777" w:rsidTr="00490C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257A59" w14:textId="77777777" w:rsidR="0074640C" w:rsidRPr="00B138F3" w:rsidRDefault="0074640C" w:rsidP="00490C8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74640C" w:rsidRPr="00B138F3" w14:paraId="0964E3DF" w14:textId="77777777" w:rsidTr="00490C81">
        <w:trPr>
          <w:trHeight w:val="424"/>
        </w:trPr>
        <w:tc>
          <w:tcPr>
            <w:tcW w:w="10980" w:type="dxa"/>
            <w:gridSpan w:val="2"/>
            <w:tcBorders>
              <w:top w:val="single" w:sz="4" w:space="0" w:color="auto"/>
              <w:left w:val="single" w:sz="4" w:space="0" w:color="auto"/>
              <w:right w:val="single" w:sz="4" w:space="0" w:color="000000"/>
            </w:tcBorders>
            <w:noWrap/>
            <w:vAlign w:val="bottom"/>
          </w:tcPr>
          <w:p w14:paraId="181C1BD8" w14:textId="34165194" w:rsidR="0074640C" w:rsidRPr="00490C81" w:rsidRDefault="0074640C" w:rsidP="00490C8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AC4E21">
              <w:rPr>
                <w:rFonts w:ascii="GHEA Grapalat" w:hAnsi="GHEA Grapalat"/>
                <w:b/>
                <w:i/>
                <w:sz w:val="22"/>
                <w:szCs w:val="22"/>
              </w:rPr>
              <w:t>EQ-GHKhAshDzB-26/50</w:t>
            </w:r>
          </w:p>
        </w:tc>
      </w:tr>
      <w:tr w:rsidR="0074640C" w:rsidRPr="00B138F3" w14:paraId="0B63F69F" w14:textId="77777777" w:rsidTr="00490C8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6908A" w14:textId="77777777" w:rsidR="0074640C" w:rsidRPr="00B138F3" w:rsidRDefault="0074640C" w:rsidP="00490C8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4640C" w:rsidRPr="00B138F3" w14:paraId="2BF221A9" w14:textId="77777777" w:rsidTr="00490C8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8E83D" w14:textId="77777777" w:rsidR="0074640C" w:rsidRPr="00B138F3" w:rsidRDefault="0074640C" w:rsidP="00490C8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4640C" w:rsidRPr="00B138F3" w14:paraId="598AD277" w14:textId="77777777" w:rsidTr="00490C81">
        <w:trPr>
          <w:trHeight w:val="2194"/>
        </w:trPr>
        <w:tc>
          <w:tcPr>
            <w:tcW w:w="5616" w:type="dxa"/>
            <w:tcBorders>
              <w:top w:val="nil"/>
              <w:left w:val="single" w:sz="4" w:space="0" w:color="auto"/>
              <w:bottom w:val="single" w:sz="4" w:space="0" w:color="auto"/>
              <w:right w:val="single" w:sz="4" w:space="0" w:color="auto"/>
            </w:tcBorders>
            <w:noWrap/>
            <w:vAlign w:val="bottom"/>
          </w:tcPr>
          <w:p w14:paraId="03021E66" w14:textId="77777777" w:rsidR="0074640C" w:rsidRPr="00B138F3" w:rsidRDefault="0074640C" w:rsidP="00490C8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0354E5E8" w14:textId="77777777" w:rsidR="0074640C" w:rsidRPr="00B138F3" w:rsidRDefault="0074640C" w:rsidP="00490C81">
            <w:pPr>
              <w:widowControl w:val="0"/>
              <w:spacing w:after="160"/>
              <w:rPr>
                <w:rFonts w:ascii="GHEA Grapalat" w:hAnsi="GHEA Grapalat" w:cs="Sylfaen"/>
              </w:rPr>
            </w:pPr>
          </w:p>
          <w:p w14:paraId="6B04A742" w14:textId="77777777" w:rsidR="0074640C" w:rsidRPr="00B138F3" w:rsidRDefault="0074640C" w:rsidP="00490C81">
            <w:pPr>
              <w:widowControl w:val="0"/>
              <w:spacing w:after="160"/>
              <w:jc w:val="right"/>
              <w:rPr>
                <w:rFonts w:ascii="GHEA Grapalat" w:hAnsi="GHEA Grapalat" w:cs="Tahoma"/>
              </w:rPr>
            </w:pPr>
            <w:r w:rsidRPr="00B138F3">
              <w:rPr>
                <w:rFonts w:ascii="GHEA Grapalat" w:hAnsi="GHEA Grapalat"/>
              </w:rPr>
              <w:t>/____________________/</w:t>
            </w:r>
          </w:p>
          <w:p w14:paraId="2C9185BC" w14:textId="77777777" w:rsidR="0074640C" w:rsidRPr="00B138F3" w:rsidRDefault="0074640C" w:rsidP="00490C81">
            <w:pPr>
              <w:widowControl w:val="0"/>
              <w:spacing w:after="160"/>
              <w:rPr>
                <w:rFonts w:ascii="GHEA Grapalat" w:hAnsi="GHEA Grapalat" w:cs="Sylfaen"/>
              </w:rPr>
            </w:pPr>
          </w:p>
          <w:p w14:paraId="65C44BBF" w14:textId="77777777" w:rsidR="0074640C" w:rsidRPr="00B138F3" w:rsidRDefault="0074640C" w:rsidP="00490C81">
            <w:pPr>
              <w:widowControl w:val="0"/>
              <w:spacing w:after="160"/>
              <w:jc w:val="right"/>
              <w:rPr>
                <w:rFonts w:ascii="GHEA Grapalat" w:hAnsi="GHEA Grapalat" w:cs="Sylfaen"/>
              </w:rPr>
            </w:pPr>
            <w:r w:rsidRPr="00B138F3">
              <w:rPr>
                <w:rFonts w:ascii="GHEA Grapalat" w:hAnsi="GHEA Grapalat"/>
              </w:rPr>
              <w:t>/____________________/</w:t>
            </w:r>
          </w:p>
          <w:p w14:paraId="369ABF0C" w14:textId="77777777" w:rsidR="0074640C" w:rsidRPr="00B138F3" w:rsidRDefault="0074640C" w:rsidP="00490C81">
            <w:pPr>
              <w:widowControl w:val="0"/>
              <w:spacing w:after="160"/>
              <w:rPr>
                <w:rFonts w:ascii="GHEA Grapalat" w:hAnsi="GHEA Grapalat" w:cs="Sylfaen"/>
              </w:rPr>
            </w:pPr>
          </w:p>
          <w:p w14:paraId="699FEEF9" w14:textId="77777777" w:rsidR="0074640C" w:rsidRPr="00B138F3" w:rsidRDefault="0074640C" w:rsidP="00490C8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9FA877" w14:textId="77777777" w:rsidR="0074640C" w:rsidRPr="00B138F3" w:rsidRDefault="0074640C" w:rsidP="00490C8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30EA730" w14:textId="77777777" w:rsidR="0074640C" w:rsidRPr="00B138F3" w:rsidRDefault="0074640C" w:rsidP="00490C8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309AA0" w14:textId="77777777" w:rsidR="0074640C" w:rsidRPr="00B138F3" w:rsidRDefault="0074640C" w:rsidP="00490C81">
            <w:pPr>
              <w:widowControl w:val="0"/>
              <w:spacing w:after="160"/>
              <w:rPr>
                <w:rFonts w:ascii="GHEA Grapalat" w:hAnsi="GHEA Grapalat" w:cs="Sylfaen"/>
              </w:rPr>
            </w:pPr>
          </w:p>
          <w:p w14:paraId="37A8E330" w14:textId="77777777" w:rsidR="0074640C" w:rsidRPr="00B138F3" w:rsidRDefault="0074640C" w:rsidP="00490C81">
            <w:pPr>
              <w:widowControl w:val="0"/>
              <w:spacing w:after="160"/>
              <w:jc w:val="right"/>
              <w:rPr>
                <w:rFonts w:ascii="GHEA Grapalat" w:hAnsi="GHEA Grapalat" w:cs="Sylfaen"/>
              </w:rPr>
            </w:pPr>
            <w:r w:rsidRPr="00B138F3">
              <w:rPr>
                <w:rFonts w:ascii="GHEA Grapalat" w:hAnsi="GHEA Grapalat"/>
              </w:rPr>
              <w:t>/____________________/</w:t>
            </w:r>
          </w:p>
          <w:p w14:paraId="65208AF7" w14:textId="77777777" w:rsidR="0074640C" w:rsidRPr="00B138F3" w:rsidRDefault="0074640C" w:rsidP="00490C81">
            <w:pPr>
              <w:widowControl w:val="0"/>
              <w:spacing w:after="160"/>
              <w:jc w:val="right"/>
              <w:rPr>
                <w:rFonts w:ascii="GHEA Grapalat" w:hAnsi="GHEA Grapalat" w:cs="Tahoma"/>
              </w:rPr>
            </w:pPr>
          </w:p>
          <w:p w14:paraId="2C802077" w14:textId="77777777" w:rsidR="0074640C" w:rsidRPr="00B138F3" w:rsidRDefault="0074640C" w:rsidP="00490C81">
            <w:pPr>
              <w:widowControl w:val="0"/>
              <w:spacing w:after="160"/>
              <w:jc w:val="right"/>
              <w:rPr>
                <w:rFonts w:ascii="GHEA Grapalat" w:hAnsi="GHEA Grapalat" w:cs="Sylfaen"/>
              </w:rPr>
            </w:pPr>
            <w:r w:rsidRPr="00B138F3">
              <w:rPr>
                <w:rFonts w:ascii="GHEA Grapalat" w:hAnsi="GHEA Grapalat"/>
              </w:rPr>
              <w:t>/____________________/</w:t>
            </w:r>
          </w:p>
          <w:p w14:paraId="4A6A3CF0" w14:textId="77777777" w:rsidR="0074640C" w:rsidRPr="00B138F3" w:rsidRDefault="0074640C" w:rsidP="00490C81">
            <w:pPr>
              <w:widowControl w:val="0"/>
              <w:spacing w:after="160"/>
              <w:rPr>
                <w:rFonts w:ascii="GHEA Grapalat" w:hAnsi="GHEA Grapalat" w:cs="Sylfaen"/>
              </w:rPr>
            </w:pPr>
          </w:p>
          <w:p w14:paraId="68B09681" w14:textId="77777777" w:rsidR="0074640C" w:rsidRPr="00B138F3" w:rsidRDefault="0074640C" w:rsidP="00490C8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4640C" w:rsidRPr="00B138F3" w14:paraId="7BF26A68" w14:textId="77777777" w:rsidTr="00490C8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DB905E2" w14:textId="77777777" w:rsidR="0074640C" w:rsidRPr="00B138F3" w:rsidRDefault="0074640C" w:rsidP="00490C8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E238318" w14:textId="77777777" w:rsidR="0074640C" w:rsidRPr="00B138F3" w:rsidRDefault="0074640C" w:rsidP="00490C81">
            <w:pPr>
              <w:widowControl w:val="0"/>
              <w:spacing w:after="160"/>
              <w:rPr>
                <w:rFonts w:ascii="GHEA Grapalat" w:hAnsi="GHEA Grapalat"/>
              </w:rPr>
            </w:pPr>
          </w:p>
          <w:p w14:paraId="33692150" w14:textId="77777777" w:rsidR="0074640C" w:rsidRPr="00B138F3" w:rsidRDefault="0074640C" w:rsidP="00490C81">
            <w:pPr>
              <w:widowControl w:val="0"/>
              <w:jc w:val="right"/>
              <w:rPr>
                <w:rFonts w:ascii="GHEA Grapalat" w:hAnsi="GHEA Grapalat" w:cs="Tahoma"/>
              </w:rPr>
            </w:pPr>
            <w:r w:rsidRPr="00B138F3">
              <w:rPr>
                <w:rFonts w:ascii="GHEA Grapalat" w:hAnsi="GHEA Grapalat"/>
              </w:rPr>
              <w:t>/____________________/</w:t>
            </w:r>
          </w:p>
          <w:p w14:paraId="632FBB9F" w14:textId="77777777" w:rsidR="0074640C" w:rsidRPr="00B138F3" w:rsidRDefault="0074640C" w:rsidP="00490C8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93DC07E" w14:textId="77777777" w:rsidR="0074640C" w:rsidRPr="00B138F3" w:rsidRDefault="0074640C" w:rsidP="00490C81">
            <w:pPr>
              <w:widowControl w:val="0"/>
              <w:spacing w:after="160"/>
              <w:rPr>
                <w:rFonts w:ascii="GHEA Grapalat" w:hAnsi="GHEA Grapalat" w:cs="Tahoma"/>
              </w:rPr>
            </w:pPr>
          </w:p>
          <w:p w14:paraId="110E73AC" w14:textId="77777777" w:rsidR="0074640C" w:rsidRPr="00B138F3" w:rsidRDefault="0074640C" w:rsidP="00490C8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7278556A" w14:textId="77777777" w:rsidR="0074640C" w:rsidRPr="00B138F3" w:rsidRDefault="0074640C" w:rsidP="00490C8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D71ABBD" w14:textId="77777777" w:rsidR="0074640C" w:rsidRPr="00B138F3" w:rsidRDefault="0074640C" w:rsidP="00490C81">
            <w:pPr>
              <w:widowControl w:val="0"/>
              <w:spacing w:after="160"/>
              <w:rPr>
                <w:rFonts w:ascii="GHEA Grapalat" w:hAnsi="GHEA Grapalat" w:cs="Tahoma"/>
              </w:rPr>
            </w:pPr>
          </w:p>
          <w:p w14:paraId="5CD6183F" w14:textId="77777777" w:rsidR="0074640C" w:rsidRPr="00B138F3" w:rsidRDefault="0074640C" w:rsidP="00490C81">
            <w:pPr>
              <w:widowControl w:val="0"/>
              <w:jc w:val="right"/>
              <w:rPr>
                <w:rFonts w:ascii="GHEA Grapalat" w:hAnsi="GHEA Grapalat" w:cs="Tahoma"/>
              </w:rPr>
            </w:pPr>
            <w:r w:rsidRPr="00B138F3">
              <w:rPr>
                <w:rFonts w:ascii="GHEA Grapalat" w:hAnsi="GHEA Grapalat"/>
              </w:rPr>
              <w:t>/____________________/</w:t>
            </w:r>
          </w:p>
          <w:p w14:paraId="1C6D17A2" w14:textId="77777777" w:rsidR="0074640C" w:rsidRPr="00B138F3" w:rsidRDefault="0074640C" w:rsidP="00490C8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030672A" w14:textId="77777777" w:rsidR="0074640C" w:rsidRPr="00B138F3" w:rsidRDefault="0074640C" w:rsidP="00490C81">
            <w:pPr>
              <w:widowControl w:val="0"/>
              <w:spacing w:after="160"/>
              <w:rPr>
                <w:rFonts w:ascii="GHEA Grapalat" w:hAnsi="GHEA Grapalat" w:cs="Arial"/>
              </w:rPr>
            </w:pPr>
          </w:p>
        </w:tc>
      </w:tr>
      <w:tr w:rsidR="0074640C" w:rsidRPr="00B138F3" w14:paraId="3967350B" w14:textId="77777777" w:rsidTr="00490C8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DE901CF" w14:textId="77777777" w:rsidR="0074640C" w:rsidRPr="00B138F3" w:rsidRDefault="0074640C" w:rsidP="00490C8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EF71694" w14:textId="77777777" w:rsidR="0074640C" w:rsidRPr="00B138F3" w:rsidRDefault="0074640C" w:rsidP="00490C81">
            <w:pPr>
              <w:widowControl w:val="0"/>
              <w:spacing w:after="160"/>
              <w:rPr>
                <w:rFonts w:ascii="GHEA Grapalat" w:hAnsi="GHEA Grapalat" w:cs="Sylfaen"/>
              </w:rPr>
            </w:pPr>
          </w:p>
          <w:p w14:paraId="3829DDF8" w14:textId="77777777" w:rsidR="0074640C" w:rsidRPr="00B138F3" w:rsidRDefault="0074640C" w:rsidP="00490C8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39354165" w14:textId="77777777" w:rsidR="0074640C" w:rsidRPr="00B138F3" w:rsidRDefault="0074640C" w:rsidP="00490C8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B1A9269" w14:textId="77777777" w:rsidR="0074640C" w:rsidRPr="00B138F3" w:rsidRDefault="0074640C" w:rsidP="00490C81">
            <w:pPr>
              <w:widowControl w:val="0"/>
              <w:spacing w:after="160"/>
              <w:rPr>
                <w:rFonts w:ascii="GHEA Grapalat" w:hAnsi="GHEA Grapalat"/>
              </w:rPr>
            </w:pPr>
          </w:p>
          <w:p w14:paraId="556FB45D" w14:textId="77777777" w:rsidR="0074640C" w:rsidRPr="00B138F3" w:rsidRDefault="0074640C" w:rsidP="00490C8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76AB7FE" w14:textId="77777777" w:rsidR="0074640C" w:rsidRPr="00B138F3" w:rsidRDefault="0074640C" w:rsidP="0074640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640C" w:rsidRPr="00B138F3" w14:paraId="32F592B1" w14:textId="77777777" w:rsidTr="00490C8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172AC"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23923CC" w14:textId="77777777" w:rsidR="0074640C" w:rsidRPr="00B138F3" w:rsidRDefault="0074640C" w:rsidP="00490C8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51F37DB" w14:textId="77777777" w:rsidR="0074640C" w:rsidRPr="00B138F3" w:rsidRDefault="0074640C" w:rsidP="00490C8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9AE9204" w14:textId="77777777" w:rsidR="0074640C" w:rsidRPr="00B138F3" w:rsidRDefault="0074640C" w:rsidP="00490C8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9248BE7" w14:textId="77777777" w:rsidR="0074640C" w:rsidRPr="00B138F3" w:rsidRDefault="0074640C" w:rsidP="00490C8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A17FEB3" w14:textId="77777777" w:rsidR="0074640C" w:rsidRPr="00B138F3" w:rsidRDefault="0074640C" w:rsidP="00490C8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592F471" w14:textId="77777777" w:rsidR="0074640C" w:rsidRPr="00B138F3" w:rsidRDefault="0074640C" w:rsidP="00490C8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1B85D9B" w14:textId="77777777" w:rsidR="0074640C" w:rsidRPr="00B138F3" w:rsidRDefault="0074640C" w:rsidP="00490C8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8EBD2E3" w14:textId="77777777" w:rsidR="0074640C" w:rsidRPr="00B138F3" w:rsidRDefault="0074640C" w:rsidP="00490C8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A05FE31" w14:textId="77777777" w:rsidR="0074640C" w:rsidRPr="00B138F3" w:rsidRDefault="0074640C" w:rsidP="00490C8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74640C" w:rsidRPr="00B138F3" w14:paraId="7F77EF17" w14:textId="77777777" w:rsidTr="00490C8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95191" w14:textId="77777777" w:rsidR="0074640C" w:rsidRPr="00B138F3" w:rsidRDefault="0074640C" w:rsidP="00490C8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A8AE32C" w14:textId="77777777" w:rsidR="0074640C" w:rsidRPr="00B138F3" w:rsidRDefault="0074640C" w:rsidP="00490C8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39CB01" w14:textId="77777777" w:rsidR="0074640C" w:rsidRPr="00B138F3" w:rsidRDefault="0074640C" w:rsidP="00490C8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2DABCB" w14:textId="77777777" w:rsidR="0074640C" w:rsidRPr="00B138F3" w:rsidRDefault="0074640C" w:rsidP="00490C8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C24810E" w14:textId="77777777" w:rsidR="0074640C" w:rsidRPr="00B138F3" w:rsidRDefault="0074640C" w:rsidP="00490C8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74640C" w:rsidRPr="00B138F3" w14:paraId="6891D561"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C52F9"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4A7D99F"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6548752"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83778"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D4D8E7"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74640C" w:rsidRPr="00B138F3" w14:paraId="6022DBD2"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3E4AC"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9586CAE" w14:textId="77777777" w:rsidR="0074640C" w:rsidRPr="00B138F3" w:rsidRDefault="0074640C" w:rsidP="00490C8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4E3305"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7F832"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C9648B"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74640C" w:rsidRPr="00B138F3" w14:paraId="460EB5FC"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7F163"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CD44499" w14:textId="77777777" w:rsidR="0074640C" w:rsidRPr="00B138F3" w:rsidRDefault="0074640C" w:rsidP="00490C8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6586F0E"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9653E"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9DF0B7" w14:textId="77777777" w:rsidR="0074640C" w:rsidRPr="00B138F3" w:rsidRDefault="0074640C" w:rsidP="00490C8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285341"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4640C" w:rsidRPr="00B138F3" w14:paraId="5200449C"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8686D"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697AFC4E" w14:textId="77777777" w:rsidR="0074640C" w:rsidRPr="00B138F3" w:rsidRDefault="0074640C" w:rsidP="00490C8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2E2CF4"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F66B4"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93EDF7"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C1D1020"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4640C" w:rsidRPr="00B138F3" w14:paraId="72951C70"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4FC38"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A5CF199"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AAD3ACC"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57122"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5C21B11"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4640C" w:rsidRPr="00B138F3" w14:paraId="5640B9C5"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70D68B"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CE37507"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D0D61E9"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7215B8"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B7E0CD"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D37F1B7"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4640C" w:rsidRPr="00B138F3" w14:paraId="3D967A5B"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38E91"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B20F58A"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78970F"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7F1D2"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14B0D2"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2D05695"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4640C" w:rsidRPr="00B138F3" w14:paraId="4D6F0224"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0C202"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97FB578"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361A845"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11338"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CB0F02"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70B7407"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4640C" w:rsidRPr="00B138F3" w14:paraId="1A83F7FB"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1F180"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38A8DD8"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708935"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CAC1D"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73CA05"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E1A1AD4"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4640C" w:rsidRPr="00B138F3" w14:paraId="7024E1E6"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D1E2A"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F0B241F"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975A48F"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6DFFC"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3B9ED1"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7486A5A"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74640C" w:rsidRPr="00B138F3" w14:paraId="1055E9F1"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FB2146"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A3869DA"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41877E"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7C88F"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D60359"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A4B284D"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74640C" w:rsidRPr="00B138F3" w14:paraId="51D94BB2"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C7F78"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53B2EBEB"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2118199"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57B49"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777BE9"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4640C" w:rsidRPr="00B138F3" w14:paraId="057BD661"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9D265"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49214A"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98F015A"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3C211"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A9076E"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98EC72D"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4640C" w:rsidRPr="00B138F3" w14:paraId="39FECD3B"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BF039"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29BA242"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7AC9905"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6FC88"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C2AB3A"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2F7DEC"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74640C" w:rsidRPr="00B138F3" w14:paraId="4CB5C711"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42C11"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EB8DFF"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EB3595C"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780394"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2E007B"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D565F9"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74640C" w:rsidRPr="00B138F3" w14:paraId="1DA8D92B"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A2A732"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EF52912"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E354D6A"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E7A5FD"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D7A384"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4640C" w:rsidRPr="00B138F3" w14:paraId="14EC8553"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014C5"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549B4B7"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6A0BB"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70EE03"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D67DF40"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4640C" w:rsidRPr="00B138F3" w14:paraId="321F38F7"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38A5B"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89FB0A7"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148F094"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25A0"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AA2605"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4815ED0"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74640C" w:rsidRPr="00B138F3" w14:paraId="1A8DF76D"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D928AE" w14:textId="77777777" w:rsidR="0074640C" w:rsidRPr="00B138F3" w:rsidDel="0010680B"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FFA89F5"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98B4177"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B3452" w14:textId="77777777" w:rsidR="0074640C" w:rsidRPr="00B138F3" w:rsidRDefault="0074640C" w:rsidP="00490C8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BF2E935" w14:textId="77777777" w:rsidR="0074640C" w:rsidRPr="00B138F3" w:rsidRDefault="0074640C" w:rsidP="00490C8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0E971AB"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BA77AC"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74640C" w:rsidRPr="00B138F3" w14:paraId="3D85C3B3"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9C053"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534250B"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C7DD843"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DE3DD5"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F6F6C2"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7655D58"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6BAF640"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74640C" w:rsidRPr="00B138F3" w14:paraId="56C3F89E"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18AAF"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922418D"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239A03A"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4C163"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BD785"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CC7DA04"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A0396FB"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74640C" w:rsidRPr="00B138F3" w14:paraId="46E1B6CB"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5B2A5"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433756"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9AEBE72"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CD244F"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F6BF25"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40FBD1F" w14:textId="77777777" w:rsidR="0074640C" w:rsidRPr="00B138F3" w:rsidRDefault="0074640C" w:rsidP="00490C8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D6F718"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3D253B2"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74640C" w:rsidRPr="00B138F3" w14:paraId="1415FA88"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E6F7F"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C784E99"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E6C4044"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A2DC6"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EAB9D3"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2E7DD00"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74640C" w:rsidRPr="00B138F3" w14:paraId="49C295D3"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8E95C"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45D3082"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1ACD02"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7A124"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2DACA2"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544926D"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2B235B1"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74640C" w:rsidRPr="00B138F3" w14:paraId="066281F9"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AA747"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2F030A6"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8732AF"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B0505F"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081C77"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38AD70" w14:textId="77777777" w:rsidR="0074640C" w:rsidRPr="00B138F3" w:rsidRDefault="0074640C" w:rsidP="00490C81">
            <w:pPr>
              <w:widowControl w:val="0"/>
              <w:spacing w:after="120"/>
              <w:jc w:val="center"/>
              <w:rPr>
                <w:rFonts w:ascii="GHEA Grapalat" w:hAnsi="GHEA Grapalat"/>
                <w:sz w:val="18"/>
                <w:szCs w:val="18"/>
              </w:rPr>
            </w:pPr>
          </w:p>
        </w:tc>
      </w:tr>
      <w:tr w:rsidR="0074640C" w:rsidRPr="00B138F3" w14:paraId="5DE70FDE"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0F099"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BAC777"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830EAD"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6D2A6"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5BEEF1"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EA55B6" w14:textId="77777777" w:rsidR="0074640C" w:rsidRPr="00B138F3" w:rsidRDefault="0074640C" w:rsidP="00490C81">
            <w:pPr>
              <w:widowControl w:val="0"/>
              <w:spacing w:after="120"/>
              <w:jc w:val="center"/>
              <w:rPr>
                <w:rFonts w:ascii="GHEA Grapalat" w:hAnsi="GHEA Grapalat"/>
                <w:sz w:val="18"/>
                <w:szCs w:val="18"/>
              </w:rPr>
            </w:pPr>
          </w:p>
        </w:tc>
      </w:tr>
      <w:tr w:rsidR="0074640C" w:rsidRPr="00B138F3" w14:paraId="446DFBDA"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588EF2"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54707E7A"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B100BC"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61425"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EFC65B"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994EB9" w14:textId="77777777" w:rsidR="0074640C" w:rsidRPr="00B138F3" w:rsidRDefault="0074640C" w:rsidP="00490C81">
            <w:pPr>
              <w:widowControl w:val="0"/>
              <w:spacing w:after="120"/>
              <w:jc w:val="center"/>
              <w:rPr>
                <w:rFonts w:ascii="GHEA Grapalat" w:hAnsi="GHEA Grapalat"/>
                <w:sz w:val="18"/>
                <w:szCs w:val="18"/>
              </w:rPr>
            </w:pPr>
          </w:p>
        </w:tc>
      </w:tr>
      <w:tr w:rsidR="0074640C" w:rsidRPr="00B138F3" w14:paraId="65B35B99"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3C2B8"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031F597"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7A79F83"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F2F99"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F1AD3D"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8FE0E3" w14:textId="77777777" w:rsidR="0074640C" w:rsidRPr="00B138F3" w:rsidRDefault="0074640C" w:rsidP="00490C81">
            <w:pPr>
              <w:widowControl w:val="0"/>
              <w:spacing w:after="120"/>
              <w:jc w:val="center"/>
              <w:rPr>
                <w:rFonts w:ascii="GHEA Grapalat" w:hAnsi="GHEA Grapalat"/>
                <w:sz w:val="18"/>
                <w:szCs w:val="18"/>
              </w:rPr>
            </w:pPr>
          </w:p>
        </w:tc>
      </w:tr>
      <w:tr w:rsidR="0074640C" w:rsidRPr="00B138F3" w14:paraId="45454953"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DF598"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453891B"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BFB630"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D2023"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86AA3D"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3DE9F6" w14:textId="77777777" w:rsidR="0074640C" w:rsidRPr="00B138F3" w:rsidRDefault="0074640C" w:rsidP="00490C81">
            <w:pPr>
              <w:widowControl w:val="0"/>
              <w:spacing w:after="120"/>
              <w:jc w:val="center"/>
              <w:rPr>
                <w:rFonts w:ascii="GHEA Grapalat" w:hAnsi="GHEA Grapalat"/>
                <w:sz w:val="18"/>
                <w:szCs w:val="18"/>
              </w:rPr>
            </w:pPr>
          </w:p>
        </w:tc>
      </w:tr>
      <w:tr w:rsidR="0074640C" w:rsidRPr="00B138F3" w14:paraId="2426E022" w14:textId="77777777" w:rsidTr="00490C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1ACF85"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597D70A"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D217D8A"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9E7FB"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A561A6" w14:textId="77777777" w:rsidR="0074640C" w:rsidRPr="00B138F3" w:rsidRDefault="0074640C" w:rsidP="00490C8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9FF280" w14:textId="77777777" w:rsidR="0074640C" w:rsidRPr="00B138F3" w:rsidRDefault="0074640C" w:rsidP="00490C81">
            <w:pPr>
              <w:widowControl w:val="0"/>
              <w:spacing w:after="120"/>
              <w:jc w:val="center"/>
              <w:rPr>
                <w:rFonts w:ascii="GHEA Grapalat" w:hAnsi="GHEA Grapalat"/>
                <w:sz w:val="18"/>
                <w:szCs w:val="18"/>
              </w:rPr>
            </w:pPr>
          </w:p>
        </w:tc>
      </w:tr>
    </w:tbl>
    <w:p w14:paraId="3794A96F" w14:textId="77777777" w:rsidR="00EE7AED" w:rsidRPr="0074640C" w:rsidRDefault="00EE7AED" w:rsidP="000A214C">
      <w:pPr>
        <w:widowControl w:val="0"/>
        <w:spacing w:after="160"/>
        <w:jc w:val="right"/>
        <w:rPr>
          <w:rFonts w:ascii="GHEA Grapalat" w:hAnsi="GHEA Grapalat"/>
          <w:i/>
        </w:rPr>
      </w:pPr>
    </w:p>
    <w:p w14:paraId="5D34C896" w14:textId="77777777" w:rsidR="00EE7AED" w:rsidRDefault="00EE7AED" w:rsidP="000A214C">
      <w:pPr>
        <w:widowControl w:val="0"/>
        <w:spacing w:after="160"/>
        <w:jc w:val="right"/>
        <w:rPr>
          <w:rFonts w:ascii="GHEA Grapalat" w:hAnsi="GHEA Grapalat"/>
          <w:i/>
          <w:lang w:val="hy-AM"/>
        </w:rPr>
      </w:pPr>
    </w:p>
    <w:p w14:paraId="0EC56629" w14:textId="77777777" w:rsidR="00DF13C7" w:rsidRDefault="00DF13C7" w:rsidP="000A214C">
      <w:pPr>
        <w:widowControl w:val="0"/>
        <w:spacing w:after="160"/>
        <w:jc w:val="right"/>
        <w:rPr>
          <w:rFonts w:ascii="GHEA Grapalat" w:hAnsi="GHEA Grapalat"/>
          <w:i/>
          <w:lang w:val="hy-AM"/>
        </w:rPr>
      </w:pPr>
    </w:p>
    <w:p w14:paraId="45ECF7FA" w14:textId="77777777" w:rsidR="00DF13C7" w:rsidRDefault="00DF13C7" w:rsidP="000A214C">
      <w:pPr>
        <w:widowControl w:val="0"/>
        <w:spacing w:after="160"/>
        <w:jc w:val="right"/>
        <w:rPr>
          <w:rFonts w:ascii="GHEA Grapalat" w:hAnsi="GHEA Grapalat"/>
          <w:i/>
          <w:lang w:val="hy-AM"/>
        </w:rPr>
      </w:pPr>
    </w:p>
    <w:p w14:paraId="2EF21DCB" w14:textId="77777777" w:rsidR="00DF13C7" w:rsidRDefault="00DF13C7" w:rsidP="000A214C">
      <w:pPr>
        <w:widowControl w:val="0"/>
        <w:spacing w:after="160"/>
        <w:jc w:val="right"/>
        <w:rPr>
          <w:rFonts w:ascii="GHEA Grapalat" w:hAnsi="GHEA Grapalat"/>
          <w:i/>
          <w:lang w:val="hy-AM"/>
        </w:rPr>
      </w:pPr>
    </w:p>
    <w:p w14:paraId="196DC4C6" w14:textId="77777777" w:rsidR="00DF13C7" w:rsidRDefault="00DF13C7" w:rsidP="000A214C">
      <w:pPr>
        <w:widowControl w:val="0"/>
        <w:spacing w:after="160"/>
        <w:jc w:val="right"/>
        <w:rPr>
          <w:rFonts w:ascii="GHEA Grapalat" w:hAnsi="GHEA Grapalat"/>
          <w:i/>
          <w:lang w:val="hy-AM"/>
        </w:rPr>
      </w:pPr>
    </w:p>
    <w:p w14:paraId="2322931C" w14:textId="77777777" w:rsidR="00DF13C7" w:rsidRDefault="00DF13C7" w:rsidP="000A214C">
      <w:pPr>
        <w:widowControl w:val="0"/>
        <w:spacing w:after="160"/>
        <w:jc w:val="right"/>
        <w:rPr>
          <w:rFonts w:ascii="GHEA Grapalat" w:hAnsi="GHEA Grapalat"/>
          <w:i/>
          <w:lang w:val="hy-AM"/>
        </w:rPr>
      </w:pPr>
    </w:p>
    <w:p w14:paraId="00724EF9" w14:textId="77777777" w:rsidR="00DF13C7" w:rsidRDefault="00DF13C7" w:rsidP="000A214C">
      <w:pPr>
        <w:widowControl w:val="0"/>
        <w:spacing w:after="160"/>
        <w:jc w:val="right"/>
        <w:rPr>
          <w:rFonts w:ascii="GHEA Grapalat" w:hAnsi="GHEA Grapalat"/>
          <w:i/>
          <w:lang w:val="hy-AM"/>
        </w:rPr>
      </w:pPr>
    </w:p>
    <w:p w14:paraId="3C4C69F8" w14:textId="77777777" w:rsidR="00DF13C7" w:rsidRDefault="00DF13C7" w:rsidP="000A214C">
      <w:pPr>
        <w:widowControl w:val="0"/>
        <w:spacing w:after="160"/>
        <w:jc w:val="right"/>
        <w:rPr>
          <w:rFonts w:ascii="GHEA Grapalat" w:hAnsi="GHEA Grapalat"/>
          <w:i/>
          <w:lang w:val="hy-AM"/>
        </w:rPr>
      </w:pPr>
    </w:p>
    <w:p w14:paraId="4D000459" w14:textId="77777777" w:rsidR="00EE7AED" w:rsidRPr="00EE7AED" w:rsidRDefault="00EE7AED" w:rsidP="000A214C">
      <w:pPr>
        <w:widowControl w:val="0"/>
        <w:spacing w:after="160"/>
        <w:jc w:val="right"/>
        <w:rPr>
          <w:rFonts w:ascii="GHEA Grapalat" w:hAnsi="GHEA Grapalat"/>
          <w:i/>
          <w:lang w:val="hy-AM"/>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39715C76"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19771E">
        <w:rPr>
          <w:rFonts w:ascii="GHEA Grapalat" w:hAnsi="GHEA Grapalat"/>
          <w:b/>
          <w:sz w:val="24"/>
          <w:szCs w:val="24"/>
        </w:rPr>
        <w:t>EQ-GHKhAshDzB-26/31</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4B83BB2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0648DC">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7BF75937"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0648DC">
        <w:rPr>
          <w:rFonts w:ascii="GHEA Grapalat" w:hAnsi="GHEA Grapalat"/>
          <w:b/>
          <w:bCs/>
        </w:rPr>
        <w:t>0,5</w:t>
      </w:r>
      <w:r w:rsidRPr="009F3DC7">
        <w:rPr>
          <w:rFonts w:ascii="GHEA Grapalat" w:hAnsi="GHEA Grapalat"/>
        </w:rPr>
        <w:t xml:space="preserve"> </w:t>
      </w:r>
      <w:r w:rsidR="003177F1">
        <w:rPr>
          <w:rFonts w:ascii="GHEA Grapalat" w:hAnsi="GHEA Grapalat"/>
        </w:rPr>
        <w:t>(</w:t>
      </w:r>
      <w:r w:rsidR="000648DC" w:rsidRPr="000648DC">
        <w:rPr>
          <w:rFonts w:ascii="GHEA Grapalat" w:hAnsi="GHEA Grapalat"/>
        </w:rPr>
        <w:t>ноль целых пять десятых</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7720A6CF"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0648DC">
        <w:rPr>
          <w:rFonts w:ascii="GHEA Grapalat" w:hAnsi="GHEA Grapalat"/>
          <w:b/>
          <w:bCs/>
        </w:rPr>
        <w:t>,05</w:t>
      </w:r>
      <w:r w:rsidRPr="009F3DC7">
        <w:rPr>
          <w:rFonts w:ascii="GHEA Grapalat" w:hAnsi="GHEA Grapalat"/>
        </w:rPr>
        <w:t xml:space="preserve"> (</w:t>
      </w:r>
      <w:r w:rsidR="000648DC" w:rsidRPr="000648DC">
        <w:rPr>
          <w:rFonts w:ascii="GHEA Grapalat" w:hAnsi="GHEA Grapalat"/>
        </w:rPr>
        <w:t>ноль целых пять сотых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Pr="009F3DC7">
        <w:rPr>
          <w:rFonts w:ascii="GHEA Grapalat" w:hAnsi="GHEA Grapalat"/>
        </w:rPr>
        <w:lastRenderedPageBreak/>
        <w:t>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lastRenderedPageBreak/>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6B59E1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14573">
        <w:rPr>
          <w:rFonts w:ascii="GHEA Grapalat" w:hAnsi="GHEA Grapalat"/>
          <w:lang w:val="hy-AM"/>
        </w:rPr>
        <w:t>2026</w:t>
      </w:r>
      <w:r w:rsidRPr="0005455C">
        <w:rPr>
          <w:rFonts w:ascii="GHEA Grapalat" w:hAnsi="GHEA Grapalat"/>
          <w:lang w:val="hy-AM"/>
        </w:rPr>
        <w:t xml:space="preserve">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9F3DC7">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w:t>
      </w:r>
      <w:r w:rsidRPr="009F3DC7">
        <w:rPr>
          <w:rFonts w:ascii="GHEA Grapalat" w:hAnsi="GHEA Grapalat"/>
        </w:rPr>
        <w:lastRenderedPageBreak/>
        <w:t>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6561C6">
          <w:footerReference w:type="default" r:id="rId13"/>
          <w:footnotePr>
            <w:pos w:val="beneathText"/>
          </w:footnotePr>
          <w:pgSz w:w="11907" w:h="16840" w:code="9"/>
          <w:pgMar w:top="284"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B37FDBF" w14:textId="77777777" w:rsidR="007A34A7" w:rsidRPr="00C91FAC" w:rsidRDefault="007A34A7" w:rsidP="007A34A7">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14:paraId="2C4C1EC5" w14:textId="35642B89" w:rsidR="00EA706F" w:rsidRPr="00E747EF" w:rsidRDefault="00BD6722" w:rsidP="00BD6722">
      <w:pPr>
        <w:jc w:val="center"/>
        <w:rPr>
          <w:rFonts w:ascii="GHEA Grapalat" w:hAnsi="GHEA Grapalat" w:cs="Calibri"/>
          <w:b/>
          <w:bCs/>
          <w:iCs/>
          <w:sz w:val="18"/>
          <w:szCs w:val="18"/>
          <w:lang w:val="hy-AM"/>
        </w:rPr>
      </w:pPr>
      <w:r w:rsidRPr="00FD4FA9">
        <w:rPr>
          <w:rFonts w:ascii="GHEA Grapalat" w:hAnsi="GHEA Grapalat"/>
          <w:b/>
          <w:i/>
          <w:sz w:val="22"/>
          <w:szCs w:val="18"/>
          <w:lang w:eastAsia="en-AU"/>
        </w:rPr>
        <w:t>Консультационные работы по разработке и составлению проектной и сметной документации для лифтов и шахт</w:t>
      </w:r>
    </w:p>
    <w:tbl>
      <w:tblPr>
        <w:tblW w:w="14381"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02"/>
        <w:gridCol w:w="5487"/>
        <w:gridCol w:w="697"/>
        <w:gridCol w:w="1440"/>
        <w:gridCol w:w="1260"/>
        <w:gridCol w:w="1530"/>
        <w:gridCol w:w="1534"/>
      </w:tblGrid>
      <w:tr w:rsidR="001852D4" w14:paraId="10763AEF" w14:textId="77777777" w:rsidTr="001852D4">
        <w:trPr>
          <w:trHeight w:val="399"/>
        </w:trPr>
        <w:tc>
          <w:tcPr>
            <w:tcW w:w="631" w:type="dxa"/>
            <w:vMerge w:val="restart"/>
            <w:tcBorders>
              <w:top w:val="single" w:sz="4" w:space="0" w:color="auto"/>
              <w:left w:val="single" w:sz="4" w:space="0" w:color="auto"/>
              <w:bottom w:val="single" w:sz="4" w:space="0" w:color="auto"/>
              <w:right w:val="single" w:sz="4" w:space="0" w:color="auto"/>
            </w:tcBorders>
            <w:vAlign w:val="center"/>
            <w:hideMark/>
          </w:tcPr>
          <w:p w14:paraId="1B47D001" w14:textId="77777777" w:rsidR="001852D4" w:rsidRDefault="001852D4" w:rsidP="00490C81">
            <w:pPr>
              <w:spacing w:line="276" w:lineRule="auto"/>
              <w:jc w:val="center"/>
              <w:rPr>
                <w:rFonts w:ascii="GHEA Grapalat" w:hAnsi="GHEA Grapalat" w:cs="Calibri"/>
                <w:b/>
                <w:bCs/>
                <w:iCs/>
                <w:sz w:val="18"/>
                <w:szCs w:val="18"/>
              </w:rPr>
            </w:pPr>
            <w:r>
              <w:rPr>
                <w:rFonts w:ascii="GHEA Grapalat" w:hAnsi="GHEA Grapalat" w:cs="Calibri"/>
                <w:b/>
                <w:bCs/>
                <w:iCs/>
                <w:sz w:val="18"/>
                <w:szCs w:val="18"/>
              </w:rPr>
              <w:t>№</w:t>
            </w:r>
          </w:p>
        </w:tc>
        <w:tc>
          <w:tcPr>
            <w:tcW w:w="1802" w:type="dxa"/>
            <w:vMerge w:val="restart"/>
            <w:tcBorders>
              <w:top w:val="single" w:sz="4" w:space="0" w:color="auto"/>
              <w:left w:val="single" w:sz="4" w:space="0" w:color="auto"/>
              <w:bottom w:val="single" w:sz="4" w:space="0" w:color="auto"/>
              <w:right w:val="single" w:sz="4" w:space="0" w:color="auto"/>
            </w:tcBorders>
            <w:vAlign w:val="center"/>
            <w:hideMark/>
          </w:tcPr>
          <w:p w14:paraId="2D037FA5" w14:textId="77777777" w:rsidR="001852D4" w:rsidRDefault="001852D4" w:rsidP="00490C81">
            <w:pPr>
              <w:spacing w:line="276" w:lineRule="auto"/>
              <w:jc w:val="center"/>
              <w:rPr>
                <w:rFonts w:ascii="GHEA Grapalat" w:hAnsi="GHEA Grapalat" w:cs="Calibri"/>
                <w:b/>
                <w:bCs/>
                <w:iCs/>
                <w:sz w:val="18"/>
                <w:szCs w:val="18"/>
              </w:rPr>
            </w:pPr>
            <w:r>
              <w:rPr>
                <w:rFonts w:ascii="GHEA Grapalat" w:hAnsi="GHEA Grapalat" w:cs="Calibri"/>
                <w:b/>
                <w:bCs/>
                <w:iCs/>
                <w:sz w:val="18"/>
                <w:szCs w:val="18"/>
              </w:rPr>
              <w:t>промежуточный код, предусмотренный планом закупок по классификации ЕЗК (CPV)</w:t>
            </w:r>
          </w:p>
        </w:tc>
        <w:tc>
          <w:tcPr>
            <w:tcW w:w="5487" w:type="dxa"/>
            <w:vMerge w:val="restart"/>
            <w:tcBorders>
              <w:top w:val="single" w:sz="4" w:space="0" w:color="auto"/>
              <w:left w:val="single" w:sz="4" w:space="0" w:color="auto"/>
              <w:bottom w:val="single" w:sz="4" w:space="0" w:color="auto"/>
              <w:right w:val="single" w:sz="4" w:space="0" w:color="auto"/>
            </w:tcBorders>
            <w:vAlign w:val="center"/>
            <w:hideMark/>
          </w:tcPr>
          <w:p w14:paraId="7A44A924" w14:textId="77777777" w:rsidR="001852D4" w:rsidRDefault="001852D4" w:rsidP="00490C81">
            <w:pPr>
              <w:spacing w:line="276" w:lineRule="auto"/>
              <w:jc w:val="center"/>
              <w:rPr>
                <w:rFonts w:ascii="GHEA Grapalat" w:hAnsi="GHEA Grapalat" w:cs="Calibri"/>
                <w:b/>
                <w:bCs/>
                <w:iCs/>
                <w:sz w:val="18"/>
                <w:szCs w:val="18"/>
                <w:lang w:val="hy-AM"/>
              </w:rPr>
            </w:pPr>
            <w:r>
              <w:rPr>
                <w:rFonts w:ascii="GHEA Grapalat" w:hAnsi="GHEA Grapalat" w:cs="Calibri"/>
                <w:b/>
                <w:bCs/>
                <w:iCs/>
                <w:sz w:val="18"/>
                <w:szCs w:val="18"/>
              </w:rPr>
              <w:t>Техническая</w:t>
            </w:r>
            <w:r>
              <w:rPr>
                <w:rFonts w:ascii="GHEA Grapalat" w:hAnsi="GHEA Grapalat" w:cs="Calibri"/>
                <w:b/>
                <w:bCs/>
                <w:iCs/>
                <w:sz w:val="18"/>
                <w:szCs w:val="18"/>
                <w:lang w:val="hy-AM"/>
              </w:rPr>
              <w:t xml:space="preserve"> </w:t>
            </w:r>
            <w:r>
              <w:rPr>
                <w:rFonts w:ascii="GHEA Grapalat" w:hAnsi="GHEA Grapalat" w:cs="Calibri"/>
                <w:b/>
                <w:bCs/>
                <w:iCs/>
                <w:sz w:val="18"/>
                <w:szCs w:val="18"/>
              </w:rPr>
              <w:t>характеристика</w:t>
            </w:r>
          </w:p>
        </w:tc>
        <w:tc>
          <w:tcPr>
            <w:tcW w:w="697" w:type="dxa"/>
            <w:vMerge w:val="restart"/>
            <w:tcBorders>
              <w:top w:val="single" w:sz="4" w:space="0" w:color="auto"/>
              <w:left w:val="single" w:sz="4" w:space="0" w:color="auto"/>
              <w:bottom w:val="single" w:sz="4" w:space="0" w:color="auto"/>
              <w:right w:val="single" w:sz="4" w:space="0" w:color="auto"/>
            </w:tcBorders>
            <w:vAlign w:val="center"/>
            <w:hideMark/>
          </w:tcPr>
          <w:p w14:paraId="3719BFDE" w14:textId="77777777" w:rsidR="001852D4" w:rsidRDefault="001852D4" w:rsidP="00490C81">
            <w:pPr>
              <w:spacing w:line="276" w:lineRule="auto"/>
              <w:jc w:val="center"/>
              <w:rPr>
                <w:rFonts w:ascii="GHEA Grapalat" w:hAnsi="GHEA Grapalat" w:cs="Calibri"/>
                <w:b/>
                <w:bCs/>
                <w:iCs/>
                <w:sz w:val="18"/>
                <w:szCs w:val="18"/>
              </w:rPr>
            </w:pPr>
            <w:r>
              <w:rPr>
                <w:rFonts w:ascii="GHEA Grapalat" w:hAnsi="GHEA Grapalat" w:cs="Calibri"/>
                <w:b/>
                <w:bCs/>
                <w:iCs/>
                <w:sz w:val="18"/>
                <w:szCs w:val="18"/>
              </w:rPr>
              <w:t>Ед.  изм.</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71E26FCD" w14:textId="77777777" w:rsidR="001852D4" w:rsidRDefault="001852D4" w:rsidP="00490C81">
            <w:pPr>
              <w:spacing w:line="276" w:lineRule="auto"/>
              <w:jc w:val="center"/>
              <w:rPr>
                <w:rFonts w:ascii="GHEA Grapalat" w:hAnsi="GHEA Grapalat" w:cs="Calibri"/>
                <w:b/>
                <w:bCs/>
                <w:iCs/>
                <w:sz w:val="18"/>
                <w:szCs w:val="18"/>
              </w:rPr>
            </w:pPr>
            <w:r>
              <w:rPr>
                <w:rFonts w:ascii="GHEA Grapalat" w:hAnsi="GHEA Grapalat" w:cs="Calibri"/>
                <w:b/>
                <w:bCs/>
                <w:iCs/>
                <w:sz w:val="18"/>
                <w:szCs w:val="18"/>
              </w:rPr>
              <w:t>Общая стоимость</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16E8089B" w14:textId="77777777" w:rsidR="001852D4" w:rsidRDefault="001852D4" w:rsidP="00490C81">
            <w:pPr>
              <w:spacing w:line="276" w:lineRule="auto"/>
              <w:jc w:val="center"/>
              <w:rPr>
                <w:rFonts w:ascii="GHEA Grapalat" w:hAnsi="GHEA Grapalat" w:cs="Calibri"/>
                <w:b/>
                <w:bCs/>
                <w:iCs/>
                <w:sz w:val="18"/>
                <w:szCs w:val="18"/>
              </w:rPr>
            </w:pPr>
            <w:r>
              <w:rPr>
                <w:rFonts w:ascii="GHEA Grapalat" w:hAnsi="GHEA Grapalat" w:cs="Calibri"/>
                <w:b/>
                <w:bCs/>
                <w:iCs/>
                <w:sz w:val="18"/>
                <w:szCs w:val="18"/>
              </w:rPr>
              <w:t>Общее количество</w:t>
            </w:r>
          </w:p>
        </w:tc>
        <w:tc>
          <w:tcPr>
            <w:tcW w:w="3064" w:type="dxa"/>
            <w:gridSpan w:val="2"/>
            <w:tcBorders>
              <w:top w:val="single" w:sz="4" w:space="0" w:color="auto"/>
              <w:left w:val="single" w:sz="4" w:space="0" w:color="auto"/>
              <w:bottom w:val="single" w:sz="4" w:space="0" w:color="auto"/>
              <w:right w:val="single" w:sz="4" w:space="0" w:color="auto"/>
            </w:tcBorders>
            <w:vAlign w:val="center"/>
            <w:hideMark/>
          </w:tcPr>
          <w:p w14:paraId="5E9EE2F8" w14:textId="77777777" w:rsidR="001852D4" w:rsidRDefault="001852D4" w:rsidP="00490C81">
            <w:pPr>
              <w:spacing w:line="276" w:lineRule="auto"/>
              <w:jc w:val="center"/>
              <w:rPr>
                <w:rFonts w:ascii="GHEA Grapalat" w:hAnsi="GHEA Grapalat" w:cs="Calibri"/>
                <w:b/>
                <w:bCs/>
                <w:iCs/>
                <w:sz w:val="18"/>
                <w:szCs w:val="18"/>
              </w:rPr>
            </w:pPr>
            <w:r>
              <w:rPr>
                <w:rFonts w:ascii="GHEA Grapalat" w:hAnsi="GHEA Grapalat" w:cs="Calibri"/>
                <w:b/>
                <w:bCs/>
                <w:iCs/>
                <w:sz w:val="18"/>
                <w:szCs w:val="18"/>
              </w:rPr>
              <w:t>исполнения</w:t>
            </w:r>
          </w:p>
        </w:tc>
      </w:tr>
      <w:tr w:rsidR="001852D4" w14:paraId="1D06FC3E" w14:textId="77777777" w:rsidTr="001852D4">
        <w:trPr>
          <w:trHeight w:val="1665"/>
        </w:trPr>
        <w:tc>
          <w:tcPr>
            <w:tcW w:w="631" w:type="dxa"/>
            <w:vMerge/>
            <w:tcBorders>
              <w:top w:val="single" w:sz="4" w:space="0" w:color="auto"/>
              <w:left w:val="single" w:sz="4" w:space="0" w:color="auto"/>
              <w:bottom w:val="single" w:sz="4" w:space="0" w:color="auto"/>
              <w:right w:val="single" w:sz="4" w:space="0" w:color="auto"/>
            </w:tcBorders>
            <w:vAlign w:val="center"/>
            <w:hideMark/>
          </w:tcPr>
          <w:p w14:paraId="22BF9973" w14:textId="77777777" w:rsidR="001852D4" w:rsidRDefault="001852D4" w:rsidP="00490C81">
            <w:pPr>
              <w:spacing w:line="276" w:lineRule="auto"/>
              <w:rPr>
                <w:rFonts w:ascii="GHEA Grapalat" w:hAnsi="GHEA Grapalat" w:cs="Calibri"/>
                <w:b/>
                <w:bCs/>
                <w:iCs/>
                <w:sz w:val="18"/>
                <w:szCs w:val="18"/>
              </w:rPr>
            </w:pPr>
          </w:p>
        </w:tc>
        <w:tc>
          <w:tcPr>
            <w:tcW w:w="1802" w:type="dxa"/>
            <w:vMerge/>
            <w:tcBorders>
              <w:top w:val="single" w:sz="4" w:space="0" w:color="auto"/>
              <w:left w:val="single" w:sz="4" w:space="0" w:color="auto"/>
              <w:bottom w:val="single" w:sz="4" w:space="0" w:color="auto"/>
              <w:right w:val="single" w:sz="4" w:space="0" w:color="auto"/>
            </w:tcBorders>
            <w:vAlign w:val="center"/>
            <w:hideMark/>
          </w:tcPr>
          <w:p w14:paraId="2B6E9437" w14:textId="77777777" w:rsidR="001852D4" w:rsidRDefault="001852D4" w:rsidP="00490C81">
            <w:pPr>
              <w:spacing w:line="276" w:lineRule="auto"/>
              <w:rPr>
                <w:rFonts w:ascii="GHEA Grapalat" w:hAnsi="GHEA Grapalat" w:cs="Calibri"/>
                <w:b/>
                <w:bCs/>
                <w:iCs/>
                <w:sz w:val="18"/>
                <w:szCs w:val="18"/>
              </w:rPr>
            </w:pPr>
          </w:p>
        </w:tc>
        <w:tc>
          <w:tcPr>
            <w:tcW w:w="5487" w:type="dxa"/>
            <w:vMerge/>
            <w:tcBorders>
              <w:top w:val="single" w:sz="4" w:space="0" w:color="auto"/>
              <w:left w:val="single" w:sz="4" w:space="0" w:color="auto"/>
              <w:bottom w:val="single" w:sz="4" w:space="0" w:color="auto"/>
              <w:right w:val="single" w:sz="4" w:space="0" w:color="auto"/>
            </w:tcBorders>
            <w:vAlign w:val="center"/>
            <w:hideMark/>
          </w:tcPr>
          <w:p w14:paraId="4C38C7BD" w14:textId="77777777" w:rsidR="001852D4" w:rsidRDefault="001852D4" w:rsidP="00490C81">
            <w:pPr>
              <w:spacing w:line="276" w:lineRule="auto"/>
              <w:rPr>
                <w:rFonts w:ascii="GHEA Grapalat" w:hAnsi="GHEA Grapalat" w:cs="Calibri"/>
                <w:b/>
                <w:bCs/>
                <w:iCs/>
                <w:sz w:val="18"/>
                <w:szCs w:val="18"/>
                <w:lang w:val="hy-AM"/>
              </w:rPr>
            </w:pPr>
          </w:p>
        </w:tc>
        <w:tc>
          <w:tcPr>
            <w:tcW w:w="697" w:type="dxa"/>
            <w:vMerge/>
            <w:tcBorders>
              <w:top w:val="single" w:sz="4" w:space="0" w:color="auto"/>
              <w:left w:val="single" w:sz="4" w:space="0" w:color="auto"/>
              <w:bottom w:val="single" w:sz="4" w:space="0" w:color="auto"/>
              <w:right w:val="single" w:sz="4" w:space="0" w:color="auto"/>
            </w:tcBorders>
            <w:vAlign w:val="center"/>
            <w:hideMark/>
          </w:tcPr>
          <w:p w14:paraId="39537B9F" w14:textId="77777777" w:rsidR="001852D4" w:rsidRDefault="001852D4" w:rsidP="00490C81">
            <w:pPr>
              <w:spacing w:line="276" w:lineRule="auto"/>
              <w:rPr>
                <w:rFonts w:ascii="GHEA Grapalat" w:hAnsi="GHEA Grapalat" w:cs="Calibri"/>
                <w:b/>
                <w:bCs/>
                <w:iCs/>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2BA540F" w14:textId="77777777" w:rsidR="001852D4" w:rsidRDefault="001852D4" w:rsidP="00490C81">
            <w:pPr>
              <w:spacing w:line="276" w:lineRule="auto"/>
              <w:rPr>
                <w:rFonts w:ascii="GHEA Grapalat" w:hAnsi="GHEA Grapalat" w:cs="Calibri"/>
                <w:b/>
                <w:bCs/>
                <w:iCs/>
                <w:sz w:val="18"/>
                <w:szCs w:val="18"/>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137A05C" w14:textId="77777777" w:rsidR="001852D4" w:rsidRDefault="001852D4" w:rsidP="00490C81">
            <w:pPr>
              <w:spacing w:line="276" w:lineRule="auto"/>
              <w:rPr>
                <w:rFonts w:ascii="GHEA Grapalat" w:hAnsi="GHEA Grapalat" w:cs="Calibri"/>
                <w:b/>
                <w:bCs/>
                <w:iCs/>
                <w:sz w:val="18"/>
                <w:szCs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5E0FCC40" w14:textId="77777777" w:rsidR="001852D4" w:rsidRDefault="001852D4" w:rsidP="00490C81">
            <w:pPr>
              <w:spacing w:line="276" w:lineRule="auto"/>
              <w:jc w:val="center"/>
              <w:rPr>
                <w:rFonts w:ascii="GHEA Grapalat" w:hAnsi="GHEA Grapalat" w:cs="Calibri"/>
                <w:b/>
                <w:bCs/>
                <w:iCs/>
                <w:sz w:val="18"/>
                <w:szCs w:val="18"/>
              </w:rPr>
            </w:pPr>
            <w:r>
              <w:rPr>
                <w:rFonts w:ascii="GHEA Grapalat" w:hAnsi="GHEA Grapalat" w:cs="Calibri"/>
                <w:b/>
                <w:bCs/>
                <w:iCs/>
                <w:sz w:val="18"/>
                <w:szCs w:val="18"/>
              </w:rPr>
              <w:t>адрес</w:t>
            </w:r>
          </w:p>
        </w:tc>
        <w:tc>
          <w:tcPr>
            <w:tcW w:w="1534" w:type="dxa"/>
            <w:tcBorders>
              <w:top w:val="single" w:sz="4" w:space="0" w:color="auto"/>
              <w:left w:val="single" w:sz="4" w:space="0" w:color="auto"/>
              <w:bottom w:val="single" w:sz="4" w:space="0" w:color="auto"/>
              <w:right w:val="single" w:sz="4" w:space="0" w:color="auto"/>
            </w:tcBorders>
            <w:vAlign w:val="center"/>
          </w:tcPr>
          <w:p w14:paraId="1F1BA37F" w14:textId="77777777" w:rsidR="001852D4" w:rsidRDefault="001852D4" w:rsidP="00490C81">
            <w:pPr>
              <w:spacing w:line="276" w:lineRule="auto"/>
              <w:jc w:val="center"/>
              <w:rPr>
                <w:rFonts w:ascii="GHEA Grapalat" w:hAnsi="GHEA Grapalat" w:cs="Calibri"/>
                <w:b/>
                <w:bCs/>
                <w:iCs/>
                <w:sz w:val="18"/>
                <w:szCs w:val="18"/>
                <w:lang w:val="hy-AM"/>
              </w:rPr>
            </w:pPr>
          </w:p>
          <w:p w14:paraId="025BF65D" w14:textId="77777777" w:rsidR="001852D4" w:rsidRDefault="001852D4" w:rsidP="00490C81">
            <w:pPr>
              <w:spacing w:line="276" w:lineRule="auto"/>
              <w:jc w:val="center"/>
              <w:rPr>
                <w:rFonts w:ascii="GHEA Grapalat" w:hAnsi="GHEA Grapalat" w:cs="Calibri"/>
                <w:b/>
                <w:bCs/>
                <w:iCs/>
                <w:sz w:val="18"/>
                <w:szCs w:val="18"/>
                <w:lang w:val="hy-AM"/>
              </w:rPr>
            </w:pPr>
            <w:r>
              <w:rPr>
                <w:rFonts w:ascii="GHEA Grapalat" w:hAnsi="GHEA Grapalat" w:cs="Calibri"/>
                <w:b/>
                <w:bCs/>
                <w:iCs/>
                <w:sz w:val="18"/>
                <w:szCs w:val="18"/>
              </w:rPr>
              <w:t>срок</w:t>
            </w:r>
          </w:p>
        </w:tc>
      </w:tr>
      <w:tr w:rsidR="001852D4" w:rsidRPr="000A2411" w14:paraId="7A99EF04" w14:textId="77777777" w:rsidTr="001852D4">
        <w:trPr>
          <w:trHeight w:val="980"/>
        </w:trPr>
        <w:tc>
          <w:tcPr>
            <w:tcW w:w="631" w:type="dxa"/>
            <w:tcBorders>
              <w:top w:val="single" w:sz="4" w:space="0" w:color="auto"/>
              <w:left w:val="single" w:sz="4" w:space="0" w:color="auto"/>
              <w:bottom w:val="single" w:sz="4" w:space="0" w:color="auto"/>
              <w:right w:val="single" w:sz="4" w:space="0" w:color="auto"/>
            </w:tcBorders>
            <w:vAlign w:val="center"/>
          </w:tcPr>
          <w:p w14:paraId="3007A1AE" w14:textId="77777777" w:rsidR="001852D4" w:rsidRDefault="001852D4" w:rsidP="00490C81">
            <w:pPr>
              <w:spacing w:line="276" w:lineRule="auto"/>
              <w:jc w:val="right"/>
              <w:rPr>
                <w:rFonts w:ascii="GHEA Grapalat" w:hAnsi="GHEA Grapalat" w:cs="Calibri"/>
                <w:sz w:val="18"/>
                <w:szCs w:val="18"/>
              </w:rPr>
            </w:pPr>
          </w:p>
          <w:p w14:paraId="2FD261CF" w14:textId="77777777" w:rsidR="001852D4" w:rsidRDefault="001852D4" w:rsidP="00490C81">
            <w:pPr>
              <w:spacing w:line="276" w:lineRule="auto"/>
              <w:jc w:val="right"/>
              <w:rPr>
                <w:rFonts w:ascii="GHEA Grapalat" w:hAnsi="GHEA Grapalat" w:cs="Calibri"/>
                <w:sz w:val="18"/>
                <w:szCs w:val="18"/>
              </w:rPr>
            </w:pPr>
          </w:p>
          <w:p w14:paraId="34FF149F" w14:textId="77777777" w:rsidR="001852D4" w:rsidRDefault="001852D4" w:rsidP="00490C81">
            <w:pPr>
              <w:spacing w:line="276" w:lineRule="auto"/>
              <w:jc w:val="right"/>
              <w:rPr>
                <w:rFonts w:ascii="GHEA Grapalat" w:hAnsi="GHEA Grapalat" w:cs="Calibri"/>
                <w:sz w:val="18"/>
                <w:szCs w:val="18"/>
              </w:rPr>
            </w:pPr>
          </w:p>
          <w:p w14:paraId="38C6EA1C" w14:textId="77777777" w:rsidR="001852D4" w:rsidRDefault="001852D4" w:rsidP="00490C81">
            <w:pPr>
              <w:spacing w:line="276" w:lineRule="auto"/>
              <w:jc w:val="right"/>
              <w:rPr>
                <w:rFonts w:ascii="GHEA Grapalat" w:hAnsi="GHEA Grapalat" w:cs="Calibri"/>
                <w:sz w:val="18"/>
                <w:szCs w:val="18"/>
              </w:rPr>
            </w:pPr>
          </w:p>
          <w:p w14:paraId="420FFF8D" w14:textId="77777777" w:rsidR="001852D4" w:rsidRDefault="001852D4" w:rsidP="00490C81">
            <w:pPr>
              <w:spacing w:line="276" w:lineRule="auto"/>
              <w:jc w:val="right"/>
              <w:rPr>
                <w:rFonts w:ascii="GHEA Grapalat" w:hAnsi="GHEA Grapalat" w:cs="Calibri"/>
                <w:sz w:val="18"/>
                <w:szCs w:val="18"/>
              </w:rPr>
            </w:pPr>
          </w:p>
          <w:p w14:paraId="7ACB93B8" w14:textId="77777777" w:rsidR="001852D4" w:rsidRDefault="001852D4" w:rsidP="00490C81">
            <w:pPr>
              <w:spacing w:line="276" w:lineRule="auto"/>
              <w:jc w:val="right"/>
              <w:rPr>
                <w:rFonts w:ascii="GHEA Grapalat" w:hAnsi="GHEA Grapalat" w:cs="Calibri"/>
                <w:sz w:val="18"/>
                <w:szCs w:val="18"/>
              </w:rPr>
            </w:pPr>
          </w:p>
          <w:p w14:paraId="6EEEEF54" w14:textId="77777777" w:rsidR="001852D4" w:rsidRDefault="001852D4" w:rsidP="00490C81">
            <w:pPr>
              <w:spacing w:line="276" w:lineRule="auto"/>
              <w:jc w:val="right"/>
              <w:rPr>
                <w:rFonts w:ascii="GHEA Grapalat" w:hAnsi="GHEA Grapalat" w:cs="Calibri"/>
                <w:sz w:val="18"/>
                <w:szCs w:val="18"/>
              </w:rPr>
            </w:pPr>
          </w:p>
          <w:p w14:paraId="5F606286" w14:textId="77777777" w:rsidR="001852D4" w:rsidRDefault="001852D4" w:rsidP="00490C81">
            <w:pPr>
              <w:spacing w:line="276" w:lineRule="auto"/>
              <w:jc w:val="right"/>
              <w:rPr>
                <w:rFonts w:ascii="GHEA Grapalat" w:hAnsi="GHEA Grapalat" w:cs="Calibri"/>
                <w:sz w:val="18"/>
                <w:szCs w:val="18"/>
              </w:rPr>
            </w:pPr>
          </w:p>
          <w:p w14:paraId="0FB09602" w14:textId="77777777" w:rsidR="001852D4" w:rsidRDefault="001852D4" w:rsidP="00490C81">
            <w:pPr>
              <w:spacing w:line="276" w:lineRule="auto"/>
              <w:jc w:val="right"/>
              <w:rPr>
                <w:rFonts w:ascii="GHEA Grapalat" w:hAnsi="GHEA Grapalat" w:cs="Calibri"/>
                <w:sz w:val="18"/>
                <w:szCs w:val="18"/>
              </w:rPr>
            </w:pPr>
          </w:p>
          <w:p w14:paraId="047790B7" w14:textId="77777777" w:rsidR="001852D4" w:rsidRDefault="001852D4" w:rsidP="00490C81">
            <w:pPr>
              <w:spacing w:line="276" w:lineRule="auto"/>
              <w:jc w:val="right"/>
              <w:rPr>
                <w:rFonts w:ascii="GHEA Grapalat" w:hAnsi="GHEA Grapalat" w:cs="Calibri"/>
                <w:sz w:val="18"/>
                <w:szCs w:val="18"/>
              </w:rPr>
            </w:pPr>
          </w:p>
          <w:p w14:paraId="79F7629E" w14:textId="77777777" w:rsidR="001852D4" w:rsidRDefault="001852D4" w:rsidP="00490C81">
            <w:pPr>
              <w:spacing w:line="276" w:lineRule="auto"/>
              <w:jc w:val="right"/>
              <w:rPr>
                <w:rFonts w:ascii="GHEA Grapalat" w:hAnsi="GHEA Grapalat" w:cs="Calibri"/>
                <w:sz w:val="18"/>
                <w:szCs w:val="18"/>
              </w:rPr>
            </w:pPr>
          </w:p>
          <w:p w14:paraId="228F32B3" w14:textId="77777777" w:rsidR="001852D4" w:rsidRDefault="001852D4" w:rsidP="00490C81">
            <w:pPr>
              <w:spacing w:line="276" w:lineRule="auto"/>
              <w:jc w:val="right"/>
              <w:rPr>
                <w:rFonts w:ascii="GHEA Grapalat" w:hAnsi="GHEA Grapalat" w:cs="Calibri"/>
                <w:sz w:val="18"/>
                <w:szCs w:val="18"/>
              </w:rPr>
            </w:pPr>
          </w:p>
          <w:p w14:paraId="6A98B4B2" w14:textId="77777777" w:rsidR="001852D4" w:rsidRDefault="001852D4" w:rsidP="00490C81">
            <w:pPr>
              <w:spacing w:line="276" w:lineRule="auto"/>
              <w:jc w:val="right"/>
              <w:rPr>
                <w:rFonts w:ascii="GHEA Grapalat" w:hAnsi="GHEA Grapalat" w:cs="Calibri"/>
                <w:sz w:val="18"/>
                <w:szCs w:val="18"/>
              </w:rPr>
            </w:pPr>
            <w:r>
              <w:rPr>
                <w:rFonts w:ascii="GHEA Grapalat" w:hAnsi="GHEA Grapalat" w:cs="Calibri"/>
                <w:sz w:val="18"/>
                <w:szCs w:val="18"/>
              </w:rPr>
              <w:t>1</w:t>
            </w:r>
          </w:p>
          <w:p w14:paraId="7F590F4A" w14:textId="77777777" w:rsidR="001852D4" w:rsidRDefault="001852D4" w:rsidP="00490C81">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16AC890A" w14:textId="77777777" w:rsidR="001852D4" w:rsidRDefault="001852D4" w:rsidP="00490C81">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7412018C" w14:textId="77777777" w:rsidR="001852D4" w:rsidRDefault="001852D4" w:rsidP="00490C81">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71D24B8C" w14:textId="77777777" w:rsidR="001852D4" w:rsidRDefault="001852D4" w:rsidP="00490C81">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2BA92515" w14:textId="77777777" w:rsidR="001852D4" w:rsidRDefault="001852D4" w:rsidP="00490C81">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13006DC6" w14:textId="77777777" w:rsidR="001852D4" w:rsidRDefault="001852D4" w:rsidP="00490C81">
            <w:pPr>
              <w:spacing w:line="276" w:lineRule="auto"/>
              <w:rPr>
                <w:rFonts w:ascii="GHEA Grapalat" w:hAnsi="GHEA Grapalat" w:cs="Calibri"/>
                <w:sz w:val="18"/>
                <w:szCs w:val="18"/>
                <w:lang w:val="hy-AM"/>
              </w:rPr>
            </w:pPr>
            <w:r>
              <w:rPr>
                <w:rFonts w:ascii="Courier New" w:hAnsi="Courier New" w:cs="Courier New"/>
                <w:sz w:val="18"/>
                <w:szCs w:val="18"/>
                <w:lang w:val="hy-AM"/>
              </w:rPr>
              <w:lastRenderedPageBreak/>
              <w:t> </w:t>
            </w:r>
          </w:p>
          <w:p w14:paraId="128001ED" w14:textId="77777777" w:rsidR="001852D4" w:rsidRDefault="001852D4" w:rsidP="00490C81">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53D68F07" w14:textId="77777777" w:rsidR="001852D4" w:rsidRDefault="001852D4" w:rsidP="00490C81">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6939E6A4" w14:textId="77777777" w:rsidR="001852D4" w:rsidRDefault="001852D4" w:rsidP="00490C81">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6D521F61" w14:textId="77777777" w:rsidR="001852D4" w:rsidRDefault="001852D4" w:rsidP="00490C81">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028ACB78" w14:textId="77777777" w:rsidR="001852D4" w:rsidRDefault="001852D4" w:rsidP="00490C81">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21AC7E8E" w14:textId="77777777" w:rsidR="001852D4" w:rsidRDefault="001852D4" w:rsidP="00490C81">
            <w:pPr>
              <w:spacing w:line="276" w:lineRule="auto"/>
              <w:rPr>
                <w:rFonts w:ascii="GHEA Grapalat" w:hAnsi="GHEA Grapalat" w:cs="Calibri"/>
                <w:sz w:val="18"/>
                <w:szCs w:val="18"/>
              </w:rPr>
            </w:pPr>
            <w:r>
              <w:rPr>
                <w:rFonts w:ascii="Courier New" w:hAnsi="Courier New" w:cs="Courier New"/>
                <w:sz w:val="18"/>
                <w:szCs w:val="18"/>
                <w:lang w:val="hy-AM"/>
              </w:rPr>
              <w:t> </w:t>
            </w:r>
          </w:p>
        </w:tc>
        <w:tc>
          <w:tcPr>
            <w:tcW w:w="1802" w:type="dxa"/>
            <w:tcBorders>
              <w:top w:val="single" w:sz="4" w:space="0" w:color="auto"/>
              <w:left w:val="single" w:sz="4" w:space="0" w:color="auto"/>
              <w:bottom w:val="single" w:sz="4" w:space="0" w:color="auto"/>
              <w:right w:val="single" w:sz="4" w:space="0" w:color="auto"/>
            </w:tcBorders>
            <w:vAlign w:val="center"/>
            <w:hideMark/>
          </w:tcPr>
          <w:p w14:paraId="717FDDC2" w14:textId="353AB4A5" w:rsidR="001852D4" w:rsidRPr="002F46E0" w:rsidRDefault="00490C81" w:rsidP="00490C81">
            <w:pPr>
              <w:jc w:val="center"/>
              <w:rPr>
                <w:rFonts w:ascii="GHEA Grapalat" w:hAnsi="GHEA Grapalat" w:cs="Calibri"/>
                <w:lang w:val="hy-AM"/>
              </w:rPr>
            </w:pPr>
            <w:r>
              <w:rPr>
                <w:rFonts w:ascii="GHEA Grapalat" w:hAnsi="GHEA Grapalat" w:cs="Calibri"/>
                <w:lang w:val="hy-AM"/>
              </w:rPr>
              <w:lastRenderedPageBreak/>
              <w:t>71241200/628</w:t>
            </w:r>
          </w:p>
          <w:p w14:paraId="516B59F4" w14:textId="77777777" w:rsidR="001852D4" w:rsidRDefault="001852D4" w:rsidP="00490C81">
            <w:pPr>
              <w:spacing w:line="276" w:lineRule="auto"/>
              <w:jc w:val="center"/>
              <w:rPr>
                <w:rFonts w:ascii="GHEA Grapalat" w:hAnsi="GHEA Grapalat" w:cs="Calibri"/>
                <w:sz w:val="20"/>
                <w:szCs w:val="20"/>
                <w:lang w:val="hy-AM"/>
              </w:rPr>
            </w:pPr>
          </w:p>
        </w:tc>
        <w:tc>
          <w:tcPr>
            <w:tcW w:w="5487" w:type="dxa"/>
            <w:tcBorders>
              <w:top w:val="single" w:sz="4" w:space="0" w:color="auto"/>
              <w:left w:val="single" w:sz="4" w:space="0" w:color="auto"/>
              <w:bottom w:val="single" w:sz="4" w:space="0" w:color="auto"/>
              <w:right w:val="single" w:sz="4" w:space="0" w:color="auto"/>
            </w:tcBorders>
          </w:tcPr>
          <w:p w14:paraId="2830EA25" w14:textId="77777777" w:rsidR="00490C81" w:rsidRDefault="00490C81" w:rsidP="00490C81">
            <w:pPr>
              <w:pStyle w:val="BodyTextIndent2"/>
              <w:spacing w:line="240" w:lineRule="auto"/>
              <w:ind w:firstLine="0"/>
              <w:rPr>
                <w:rFonts w:ascii="Times New Roman" w:hAnsi="Times New Roman"/>
                <w:sz w:val="18"/>
                <w:szCs w:val="18"/>
              </w:rPr>
            </w:pPr>
            <w:r w:rsidRPr="00676D7D">
              <w:rPr>
                <w:rFonts w:ascii="Times New Roman" w:hAnsi="Times New Roman"/>
                <w:sz w:val="18"/>
                <w:szCs w:val="18"/>
              </w:rPr>
              <w:t>Закупка консультационных услуг по разработке и подготовке проектно-сметной документации на демонтаж 9 пассажирских лифтов, лифтовых шахт и строительство новых шахт, приобретение и установку новых лифтов в многоквартирных жилых домах по адресу г. Ереван,  проспект Аршакуняц, дома 42 и 44</w:t>
            </w:r>
          </w:p>
          <w:p w14:paraId="77935CDD"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t>Для каждого лифта в зданиях № 42 и № 44 на проспекте Аршакуняца необходимо подготовить отдельную проектную и сметную документацию.</w:t>
            </w:r>
          </w:p>
          <w:p w14:paraId="6B5E78CD"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t xml:space="preserve">   Проектно-сметная документация предусматривает следующие работы:</w:t>
            </w:r>
          </w:p>
          <w:p w14:paraId="224D4DAE"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t>• Демонтаж существующих лифтовых шахт и установленных в них лифтов</w:t>
            </w:r>
          </w:p>
          <w:p w14:paraId="0AA9D3C5"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t>• Строительство новых лифтовых шахт</w:t>
            </w:r>
          </w:p>
          <w:p w14:paraId="302DF1F4"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t>• Установка новых лифтов</w:t>
            </w:r>
          </w:p>
          <w:p w14:paraId="6DA7D8C2"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t>• Регулировка лифтов</w:t>
            </w:r>
          </w:p>
          <w:p w14:paraId="5B337061" w14:textId="77777777" w:rsidR="00490C81" w:rsidRPr="00676D7D" w:rsidRDefault="00490C81" w:rsidP="00490C81">
            <w:pPr>
              <w:shd w:val="clear" w:color="auto" w:fill="FFFFFF"/>
              <w:ind w:left="70" w:firstLine="180"/>
              <w:jc w:val="both"/>
              <w:rPr>
                <w:sz w:val="18"/>
                <w:szCs w:val="18"/>
              </w:rPr>
            </w:pPr>
            <w:r w:rsidRPr="00676D7D">
              <w:rPr>
                <w:sz w:val="18"/>
                <w:szCs w:val="18"/>
                <w:lang w:val="hy-AM"/>
              </w:rPr>
              <w:t>• Проведение технической экспертизы безопасности вновь установленного лифта в соответствии с установленной законом процедурой, с получением положительного заключения</w:t>
            </w:r>
          </w:p>
          <w:p w14:paraId="5F6B1446"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t>Для планируемых новых лифтов должны применяться следующие характеристики:</w:t>
            </w:r>
          </w:p>
          <w:p w14:paraId="29F5B5DF"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t>• Открытие дверей – центральное</w:t>
            </w:r>
          </w:p>
          <w:p w14:paraId="524EE9D4"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t>• Главный электродвигатель – система VVVF</w:t>
            </w:r>
          </w:p>
          <w:p w14:paraId="386D3E3C"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t>• Грузоподъемность не менее 300 кг</w:t>
            </w:r>
          </w:p>
          <w:p w14:paraId="51F963EE"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lastRenderedPageBreak/>
              <w:t>• Количество остановок – 5</w:t>
            </w:r>
          </w:p>
          <w:p w14:paraId="677B7D05"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t>• Скорость – в соответствии с действующими стандартами</w:t>
            </w:r>
          </w:p>
          <w:p w14:paraId="077827AC"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t>• Наличие системы бесперебойного питания (ИБП)</w:t>
            </w:r>
          </w:p>
          <w:p w14:paraId="2796B8D1" w14:textId="77777777" w:rsidR="00490C81" w:rsidRPr="00676D7D" w:rsidRDefault="00490C81" w:rsidP="00490C81">
            <w:pPr>
              <w:shd w:val="clear" w:color="auto" w:fill="FFFFFF"/>
              <w:ind w:left="70" w:firstLine="180"/>
              <w:jc w:val="both"/>
              <w:rPr>
                <w:sz w:val="18"/>
                <w:szCs w:val="18"/>
              </w:rPr>
            </w:pPr>
            <w:r w:rsidRPr="00676D7D">
              <w:rPr>
                <w:sz w:val="18"/>
                <w:szCs w:val="18"/>
                <w:lang w:val="hy-AM"/>
              </w:rPr>
              <w:t>• Для противовеса лифта необходимо предусмотреть устройства и средства предотвращения свободного падения, превышения скорости, случайного смещения противовеса и/или скольжения</w:t>
            </w:r>
          </w:p>
          <w:p w14:paraId="5C3D00C4"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t xml:space="preserve">      Этапы разработки проектно-сметной документации:</w:t>
            </w:r>
          </w:p>
          <w:p w14:paraId="2B534D0D"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t>• Детальное обследование объекта, замеры и фотосъемка для планируемых работ</w:t>
            </w:r>
          </w:p>
          <w:p w14:paraId="35BFAA24"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t>• Получение сейсмического сертификата о техническом состоянии зданий</w:t>
            </w:r>
          </w:p>
          <w:p w14:paraId="14EEE652"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t>• Разработка эскизного проекта (планировки, фасады, виды) и предварительное согласование с заказчиком</w:t>
            </w:r>
          </w:p>
          <w:p w14:paraId="2C0696F5" w14:textId="77777777" w:rsidR="00490C81" w:rsidRPr="00676D7D" w:rsidRDefault="00490C81" w:rsidP="00490C81">
            <w:pPr>
              <w:ind w:left="70" w:firstLine="180"/>
              <w:rPr>
                <w:sz w:val="18"/>
                <w:szCs w:val="18"/>
              </w:rPr>
            </w:pPr>
            <w:r w:rsidRPr="00676D7D">
              <w:rPr>
                <w:sz w:val="18"/>
                <w:szCs w:val="18"/>
                <w:lang w:val="hy-AM"/>
              </w:rPr>
              <w:t>• Разработка рабочего проекта в соответствии с обязательными требованиями действующих в Республике Армения нормативно-технических документов и современными решениями</w:t>
            </w:r>
          </w:p>
          <w:p w14:paraId="13D9ED34" w14:textId="77777777" w:rsidR="00490C81" w:rsidRPr="00676D7D" w:rsidRDefault="00490C81" w:rsidP="00490C81">
            <w:pPr>
              <w:ind w:left="70" w:firstLine="180"/>
              <w:rPr>
                <w:sz w:val="18"/>
                <w:szCs w:val="18"/>
              </w:rPr>
            </w:pPr>
            <w:r w:rsidRPr="00676D7D">
              <w:rPr>
                <w:sz w:val="18"/>
                <w:szCs w:val="18"/>
              </w:rPr>
              <w:t>Планируется разработка проектно-сметной документации следующего состава:</w:t>
            </w:r>
          </w:p>
          <w:p w14:paraId="2A6DA036" w14:textId="77777777" w:rsidR="00490C81" w:rsidRPr="00676D7D" w:rsidRDefault="00490C81" w:rsidP="00490C81">
            <w:pPr>
              <w:ind w:left="70" w:firstLine="180"/>
              <w:rPr>
                <w:sz w:val="18"/>
                <w:szCs w:val="18"/>
              </w:rPr>
            </w:pPr>
            <w:r w:rsidRPr="00676D7D">
              <w:rPr>
                <w:sz w:val="18"/>
                <w:szCs w:val="18"/>
              </w:rPr>
              <w:t>• В рамках проектных решений планируется замена существующих лифтовых шахт и установленных в них лифтов, строительство новой лифтовой шахты и установка нового лифта в соответствии с ней, исходя из технических условий, обследований и выводов исследования технического состояния.</w:t>
            </w:r>
          </w:p>
          <w:p w14:paraId="4AA7F38F" w14:textId="77777777" w:rsidR="00490C81" w:rsidRPr="00676D7D" w:rsidRDefault="00490C81" w:rsidP="00490C81">
            <w:pPr>
              <w:ind w:left="70" w:firstLine="180"/>
              <w:rPr>
                <w:sz w:val="18"/>
                <w:szCs w:val="18"/>
              </w:rPr>
            </w:pPr>
            <w:r w:rsidRPr="00676D7D">
              <w:rPr>
                <w:sz w:val="18"/>
                <w:szCs w:val="18"/>
              </w:rPr>
              <w:t>• В рамках проектных решений планируется замена пассажирских лифтов в многоквартирных жилых домах на новые, в соответствии с нормативными требованиями.</w:t>
            </w:r>
          </w:p>
          <w:p w14:paraId="28379AC7" w14:textId="77777777" w:rsidR="00490C81" w:rsidRPr="00676D7D" w:rsidRDefault="00490C81" w:rsidP="00490C81">
            <w:pPr>
              <w:ind w:left="70" w:firstLine="180"/>
              <w:rPr>
                <w:sz w:val="18"/>
                <w:szCs w:val="18"/>
              </w:rPr>
            </w:pPr>
            <w:r w:rsidRPr="00676D7D">
              <w:rPr>
                <w:sz w:val="18"/>
                <w:szCs w:val="18"/>
              </w:rPr>
              <w:t>• Проектная документация на замену лифтов в существующих зданиях и сооружениях, исходя из технических условий, обследований и выводов исследования технического состояния.</w:t>
            </w:r>
          </w:p>
          <w:p w14:paraId="7839985C" w14:textId="77777777" w:rsidR="00490C81" w:rsidRPr="00676D7D" w:rsidRDefault="00490C81" w:rsidP="00490C81">
            <w:pPr>
              <w:ind w:left="70" w:firstLine="180"/>
              <w:rPr>
                <w:sz w:val="18"/>
                <w:szCs w:val="18"/>
              </w:rPr>
            </w:pPr>
            <w:r w:rsidRPr="00676D7D">
              <w:rPr>
                <w:sz w:val="18"/>
                <w:szCs w:val="18"/>
              </w:rPr>
              <w:t>• Прочая инфраструктура – ​​по мере необходимости и в соответствии с техническими условиями.</w:t>
            </w:r>
          </w:p>
          <w:p w14:paraId="5496F9FB" w14:textId="77777777" w:rsidR="00490C81" w:rsidRDefault="00490C81" w:rsidP="00490C81">
            <w:pPr>
              <w:pStyle w:val="BodyTextIndent2"/>
              <w:spacing w:line="240" w:lineRule="auto"/>
              <w:ind w:firstLine="0"/>
              <w:rPr>
                <w:rFonts w:asciiTheme="minorHAnsi" w:hAnsiTheme="minorHAnsi"/>
                <w:sz w:val="18"/>
                <w:szCs w:val="18"/>
                <w:lang w:val="hy-AM"/>
              </w:rPr>
            </w:pPr>
            <w:r w:rsidRPr="00676D7D">
              <w:rPr>
                <w:sz w:val="18"/>
                <w:szCs w:val="18"/>
              </w:rPr>
              <w:t>Разработка проекта в соответствии со строительными нормами, законами и правилами, действующими в Республике Армения.</w:t>
            </w:r>
          </w:p>
          <w:p w14:paraId="3F00F610" w14:textId="77777777" w:rsidR="00490C81" w:rsidRPr="00676D7D" w:rsidRDefault="00490C81" w:rsidP="00490C81">
            <w:pPr>
              <w:pStyle w:val="ListParagraph"/>
              <w:shd w:val="clear" w:color="auto" w:fill="FFFFFF"/>
              <w:ind w:left="70" w:firstLine="180"/>
              <w:jc w:val="both"/>
              <w:rPr>
                <w:sz w:val="18"/>
                <w:szCs w:val="18"/>
              </w:rPr>
            </w:pPr>
            <w:r w:rsidRPr="00676D7D">
              <w:rPr>
                <w:rFonts w:ascii="Cambria" w:hAnsi="Cambria" w:cs="Cambria"/>
                <w:sz w:val="18"/>
                <w:szCs w:val="18"/>
              </w:rPr>
              <w:t>Документы</w:t>
            </w:r>
            <w:r w:rsidRPr="00676D7D">
              <w:rPr>
                <w:sz w:val="18"/>
                <w:szCs w:val="18"/>
              </w:rPr>
              <w:t xml:space="preserve">, </w:t>
            </w:r>
            <w:r w:rsidRPr="00676D7D">
              <w:rPr>
                <w:rFonts w:ascii="Cambria" w:hAnsi="Cambria" w:cs="Cambria"/>
                <w:sz w:val="18"/>
                <w:szCs w:val="18"/>
              </w:rPr>
              <w:t>служащие</w:t>
            </w:r>
            <w:r w:rsidRPr="00676D7D">
              <w:rPr>
                <w:sz w:val="18"/>
                <w:szCs w:val="18"/>
              </w:rPr>
              <w:t xml:space="preserve"> </w:t>
            </w:r>
            <w:r w:rsidRPr="00676D7D">
              <w:rPr>
                <w:rFonts w:ascii="Cambria" w:hAnsi="Cambria" w:cs="Cambria"/>
                <w:sz w:val="18"/>
                <w:szCs w:val="18"/>
              </w:rPr>
              <w:t>основой</w:t>
            </w:r>
            <w:r w:rsidRPr="00676D7D">
              <w:rPr>
                <w:sz w:val="18"/>
                <w:szCs w:val="18"/>
              </w:rPr>
              <w:t xml:space="preserve"> </w:t>
            </w:r>
            <w:r w:rsidRPr="00676D7D">
              <w:rPr>
                <w:rFonts w:ascii="Cambria" w:hAnsi="Cambria" w:cs="Cambria"/>
                <w:sz w:val="18"/>
                <w:szCs w:val="18"/>
              </w:rPr>
              <w:t>для</w:t>
            </w:r>
            <w:r w:rsidRPr="00676D7D">
              <w:rPr>
                <w:sz w:val="18"/>
                <w:szCs w:val="18"/>
              </w:rPr>
              <w:t xml:space="preserve"> </w:t>
            </w:r>
            <w:r w:rsidRPr="00676D7D">
              <w:rPr>
                <w:rFonts w:ascii="Cambria" w:hAnsi="Cambria" w:cs="Cambria"/>
                <w:sz w:val="18"/>
                <w:szCs w:val="18"/>
              </w:rPr>
              <w:t>проектирования</w:t>
            </w:r>
            <w:r w:rsidRPr="00676D7D">
              <w:rPr>
                <w:sz w:val="18"/>
                <w:szCs w:val="18"/>
              </w:rPr>
              <w:t xml:space="preserve">: </w:t>
            </w:r>
            <w:r w:rsidRPr="00676D7D">
              <w:rPr>
                <w:rFonts w:ascii="Cambria" w:hAnsi="Cambria" w:cs="Cambria"/>
                <w:sz w:val="18"/>
                <w:szCs w:val="18"/>
              </w:rPr>
              <w:t>исходные</w:t>
            </w:r>
            <w:r w:rsidRPr="00676D7D">
              <w:rPr>
                <w:sz w:val="18"/>
                <w:szCs w:val="18"/>
              </w:rPr>
              <w:t xml:space="preserve"> </w:t>
            </w:r>
            <w:r w:rsidRPr="00676D7D">
              <w:rPr>
                <w:rFonts w:ascii="Cambria" w:hAnsi="Cambria" w:cs="Cambria"/>
                <w:sz w:val="18"/>
                <w:szCs w:val="18"/>
              </w:rPr>
              <w:t>данные</w:t>
            </w:r>
            <w:r w:rsidRPr="00676D7D">
              <w:rPr>
                <w:sz w:val="18"/>
                <w:szCs w:val="18"/>
              </w:rPr>
              <w:t>;</w:t>
            </w:r>
          </w:p>
          <w:p w14:paraId="22ECA286" w14:textId="77777777" w:rsidR="00490C81" w:rsidRPr="00676D7D" w:rsidRDefault="00490C81" w:rsidP="00490C81">
            <w:pPr>
              <w:pStyle w:val="ListParagraph"/>
              <w:shd w:val="clear" w:color="auto" w:fill="FFFFFF"/>
              <w:ind w:left="70" w:firstLine="180"/>
              <w:jc w:val="both"/>
              <w:rPr>
                <w:sz w:val="18"/>
                <w:szCs w:val="18"/>
              </w:rPr>
            </w:pPr>
            <w:r w:rsidRPr="00676D7D">
              <w:rPr>
                <w:sz w:val="18"/>
                <w:szCs w:val="18"/>
              </w:rPr>
              <w:t xml:space="preserve">- </w:t>
            </w:r>
            <w:r w:rsidRPr="00676D7D">
              <w:rPr>
                <w:rFonts w:ascii="Cambria" w:hAnsi="Cambria" w:cs="Cambria"/>
                <w:sz w:val="18"/>
                <w:szCs w:val="18"/>
              </w:rPr>
              <w:t>архитектурно</w:t>
            </w:r>
            <w:r w:rsidRPr="00676D7D">
              <w:rPr>
                <w:sz w:val="18"/>
                <w:szCs w:val="18"/>
              </w:rPr>
              <w:t>-</w:t>
            </w:r>
            <w:r w:rsidRPr="00676D7D">
              <w:rPr>
                <w:rFonts w:ascii="Cambria" w:hAnsi="Cambria" w:cs="Cambria"/>
                <w:sz w:val="18"/>
                <w:szCs w:val="18"/>
              </w:rPr>
              <w:t>проектные</w:t>
            </w:r>
            <w:r w:rsidRPr="00676D7D">
              <w:rPr>
                <w:sz w:val="18"/>
                <w:szCs w:val="18"/>
              </w:rPr>
              <w:t xml:space="preserve"> </w:t>
            </w:r>
            <w:r w:rsidRPr="00676D7D">
              <w:rPr>
                <w:rFonts w:ascii="Cambria" w:hAnsi="Cambria" w:cs="Cambria"/>
                <w:sz w:val="18"/>
                <w:szCs w:val="18"/>
              </w:rPr>
              <w:t>задачи</w:t>
            </w:r>
            <w:r w:rsidRPr="00676D7D">
              <w:rPr>
                <w:sz w:val="18"/>
                <w:szCs w:val="18"/>
              </w:rPr>
              <w:t xml:space="preserve"> </w:t>
            </w:r>
            <w:r w:rsidRPr="00676D7D">
              <w:rPr>
                <w:rFonts w:ascii="Cambria" w:hAnsi="Cambria" w:cs="Cambria"/>
                <w:sz w:val="18"/>
                <w:szCs w:val="18"/>
              </w:rPr>
              <w:t>и</w:t>
            </w:r>
            <w:r w:rsidRPr="00676D7D">
              <w:rPr>
                <w:sz w:val="18"/>
                <w:szCs w:val="18"/>
              </w:rPr>
              <w:t xml:space="preserve"> </w:t>
            </w:r>
            <w:r w:rsidRPr="00676D7D">
              <w:rPr>
                <w:rFonts w:ascii="Cambria" w:hAnsi="Cambria" w:cs="Cambria"/>
                <w:sz w:val="18"/>
                <w:szCs w:val="18"/>
              </w:rPr>
              <w:t>технические</w:t>
            </w:r>
            <w:r w:rsidRPr="00676D7D">
              <w:rPr>
                <w:sz w:val="18"/>
                <w:szCs w:val="18"/>
              </w:rPr>
              <w:t xml:space="preserve"> </w:t>
            </w:r>
            <w:r w:rsidRPr="00676D7D">
              <w:rPr>
                <w:rFonts w:ascii="Cambria" w:hAnsi="Cambria" w:cs="Cambria"/>
                <w:sz w:val="18"/>
                <w:szCs w:val="18"/>
              </w:rPr>
              <w:t>условия</w:t>
            </w:r>
            <w:r w:rsidRPr="00676D7D">
              <w:rPr>
                <w:sz w:val="18"/>
                <w:szCs w:val="18"/>
              </w:rPr>
              <w:t>;</w:t>
            </w:r>
          </w:p>
          <w:p w14:paraId="6B23B8EE" w14:textId="77777777" w:rsidR="00490C81" w:rsidRPr="00676D7D" w:rsidRDefault="00490C81" w:rsidP="00490C81">
            <w:pPr>
              <w:pStyle w:val="ListParagraph"/>
              <w:shd w:val="clear" w:color="auto" w:fill="FFFFFF"/>
              <w:ind w:left="70" w:firstLine="180"/>
              <w:jc w:val="both"/>
              <w:rPr>
                <w:sz w:val="18"/>
                <w:szCs w:val="18"/>
              </w:rPr>
            </w:pPr>
            <w:r w:rsidRPr="00676D7D">
              <w:rPr>
                <w:sz w:val="18"/>
                <w:szCs w:val="18"/>
              </w:rPr>
              <w:t xml:space="preserve">- </w:t>
            </w:r>
            <w:r w:rsidRPr="00676D7D">
              <w:rPr>
                <w:rFonts w:ascii="Cambria" w:hAnsi="Cambria" w:cs="Cambria"/>
                <w:sz w:val="18"/>
                <w:szCs w:val="18"/>
              </w:rPr>
              <w:t>заключения</w:t>
            </w:r>
            <w:r w:rsidRPr="00676D7D">
              <w:rPr>
                <w:sz w:val="18"/>
                <w:szCs w:val="18"/>
              </w:rPr>
              <w:t xml:space="preserve"> </w:t>
            </w:r>
            <w:r w:rsidRPr="00676D7D">
              <w:rPr>
                <w:rFonts w:ascii="Cambria" w:hAnsi="Cambria" w:cs="Cambria"/>
                <w:sz w:val="18"/>
                <w:szCs w:val="18"/>
              </w:rPr>
              <w:t>о</w:t>
            </w:r>
            <w:r w:rsidRPr="00676D7D">
              <w:rPr>
                <w:sz w:val="18"/>
                <w:szCs w:val="18"/>
              </w:rPr>
              <w:t xml:space="preserve"> </w:t>
            </w:r>
            <w:r w:rsidRPr="00676D7D">
              <w:rPr>
                <w:rFonts w:ascii="Cambria" w:hAnsi="Cambria" w:cs="Cambria"/>
                <w:sz w:val="18"/>
                <w:szCs w:val="18"/>
              </w:rPr>
              <w:t>техническом</w:t>
            </w:r>
            <w:r w:rsidRPr="00676D7D">
              <w:rPr>
                <w:sz w:val="18"/>
                <w:szCs w:val="18"/>
              </w:rPr>
              <w:t xml:space="preserve"> </w:t>
            </w:r>
            <w:r w:rsidRPr="00676D7D">
              <w:rPr>
                <w:rFonts w:ascii="Cambria" w:hAnsi="Cambria" w:cs="Cambria"/>
                <w:sz w:val="18"/>
                <w:szCs w:val="18"/>
              </w:rPr>
              <w:t>состоянии</w:t>
            </w:r>
            <w:r w:rsidRPr="00676D7D">
              <w:rPr>
                <w:sz w:val="18"/>
                <w:szCs w:val="18"/>
              </w:rPr>
              <w:t xml:space="preserve"> </w:t>
            </w:r>
            <w:r w:rsidRPr="00676D7D">
              <w:rPr>
                <w:rFonts w:ascii="Cambria" w:hAnsi="Cambria" w:cs="Cambria"/>
                <w:sz w:val="18"/>
                <w:szCs w:val="18"/>
              </w:rPr>
              <w:t>зданий</w:t>
            </w:r>
            <w:r w:rsidRPr="00676D7D">
              <w:rPr>
                <w:sz w:val="18"/>
                <w:szCs w:val="18"/>
              </w:rPr>
              <w:t xml:space="preserve"> </w:t>
            </w:r>
            <w:r w:rsidRPr="00676D7D">
              <w:rPr>
                <w:rFonts w:ascii="Cambria" w:hAnsi="Cambria" w:cs="Cambria"/>
                <w:sz w:val="18"/>
                <w:szCs w:val="18"/>
              </w:rPr>
              <w:t>и</w:t>
            </w:r>
            <w:r w:rsidRPr="00676D7D">
              <w:rPr>
                <w:sz w:val="18"/>
                <w:szCs w:val="18"/>
              </w:rPr>
              <w:t xml:space="preserve"> </w:t>
            </w:r>
            <w:r w:rsidRPr="00676D7D">
              <w:rPr>
                <w:rFonts w:ascii="Cambria" w:hAnsi="Cambria" w:cs="Cambria"/>
                <w:sz w:val="18"/>
                <w:szCs w:val="18"/>
              </w:rPr>
              <w:t>сооружений</w:t>
            </w:r>
            <w:r w:rsidRPr="00676D7D">
              <w:rPr>
                <w:sz w:val="18"/>
                <w:szCs w:val="18"/>
              </w:rPr>
              <w:t>;</w:t>
            </w:r>
          </w:p>
          <w:p w14:paraId="547A82E3" w14:textId="77777777" w:rsidR="00490C81" w:rsidRPr="00676D7D" w:rsidRDefault="00490C81" w:rsidP="00490C81">
            <w:pPr>
              <w:pStyle w:val="ListParagraph"/>
              <w:shd w:val="clear" w:color="auto" w:fill="FFFFFF"/>
              <w:ind w:left="70" w:firstLine="180"/>
              <w:jc w:val="both"/>
              <w:rPr>
                <w:sz w:val="18"/>
                <w:szCs w:val="18"/>
              </w:rPr>
            </w:pPr>
            <w:r w:rsidRPr="00676D7D">
              <w:rPr>
                <w:sz w:val="18"/>
                <w:szCs w:val="18"/>
              </w:rPr>
              <w:t xml:space="preserve">- </w:t>
            </w:r>
            <w:r w:rsidRPr="00676D7D">
              <w:rPr>
                <w:rFonts w:ascii="Cambria" w:hAnsi="Cambria" w:cs="Cambria"/>
                <w:sz w:val="18"/>
                <w:szCs w:val="18"/>
              </w:rPr>
              <w:t>проектная</w:t>
            </w:r>
            <w:r w:rsidRPr="00676D7D">
              <w:rPr>
                <w:sz w:val="18"/>
                <w:szCs w:val="18"/>
              </w:rPr>
              <w:t xml:space="preserve"> </w:t>
            </w:r>
            <w:r w:rsidRPr="00676D7D">
              <w:rPr>
                <w:rFonts w:ascii="Cambria" w:hAnsi="Cambria" w:cs="Cambria"/>
                <w:sz w:val="18"/>
                <w:szCs w:val="18"/>
              </w:rPr>
              <w:t>задача</w:t>
            </w:r>
            <w:r w:rsidRPr="00676D7D">
              <w:rPr>
                <w:sz w:val="18"/>
                <w:szCs w:val="18"/>
              </w:rPr>
              <w:t xml:space="preserve"> (</w:t>
            </w:r>
            <w:r w:rsidRPr="00676D7D">
              <w:rPr>
                <w:rFonts w:ascii="Cambria" w:hAnsi="Cambria" w:cs="Cambria"/>
                <w:sz w:val="18"/>
                <w:szCs w:val="18"/>
              </w:rPr>
              <w:t>составленная</w:t>
            </w:r>
            <w:r w:rsidRPr="00676D7D">
              <w:rPr>
                <w:sz w:val="18"/>
                <w:szCs w:val="18"/>
              </w:rPr>
              <w:t xml:space="preserve"> </w:t>
            </w:r>
            <w:r w:rsidRPr="00676D7D">
              <w:rPr>
                <w:rFonts w:ascii="Cambria" w:hAnsi="Cambria" w:cs="Cambria"/>
                <w:sz w:val="18"/>
                <w:szCs w:val="18"/>
              </w:rPr>
              <w:t>при</w:t>
            </w:r>
            <w:r w:rsidRPr="00676D7D">
              <w:rPr>
                <w:sz w:val="18"/>
                <w:szCs w:val="18"/>
              </w:rPr>
              <w:t xml:space="preserve"> </w:t>
            </w:r>
            <w:r w:rsidRPr="00676D7D">
              <w:rPr>
                <w:rFonts w:ascii="Cambria" w:hAnsi="Cambria" w:cs="Cambria"/>
                <w:sz w:val="18"/>
                <w:szCs w:val="18"/>
              </w:rPr>
              <w:t>совместном</w:t>
            </w:r>
            <w:r w:rsidRPr="00676D7D">
              <w:rPr>
                <w:sz w:val="18"/>
                <w:szCs w:val="18"/>
              </w:rPr>
              <w:t xml:space="preserve"> </w:t>
            </w:r>
            <w:r w:rsidRPr="00676D7D">
              <w:rPr>
                <w:rFonts w:ascii="Cambria" w:hAnsi="Cambria" w:cs="Cambria"/>
                <w:sz w:val="18"/>
                <w:szCs w:val="18"/>
              </w:rPr>
              <w:t>участии</w:t>
            </w:r>
            <w:r w:rsidRPr="00676D7D">
              <w:rPr>
                <w:sz w:val="18"/>
                <w:szCs w:val="18"/>
              </w:rPr>
              <w:t xml:space="preserve"> </w:t>
            </w:r>
            <w:r w:rsidRPr="00676D7D">
              <w:rPr>
                <w:rFonts w:ascii="Cambria" w:hAnsi="Cambria" w:cs="Cambria"/>
                <w:sz w:val="18"/>
                <w:szCs w:val="18"/>
              </w:rPr>
              <w:t>и</w:t>
            </w:r>
            <w:r w:rsidRPr="00676D7D">
              <w:rPr>
                <w:sz w:val="18"/>
                <w:szCs w:val="18"/>
              </w:rPr>
              <w:t xml:space="preserve"> </w:t>
            </w:r>
            <w:r w:rsidRPr="00676D7D">
              <w:rPr>
                <w:rFonts w:ascii="Cambria" w:hAnsi="Cambria" w:cs="Cambria"/>
                <w:sz w:val="18"/>
                <w:szCs w:val="18"/>
              </w:rPr>
              <w:t>утверждении</w:t>
            </w:r>
            <w:r w:rsidRPr="00676D7D">
              <w:rPr>
                <w:sz w:val="18"/>
                <w:szCs w:val="18"/>
              </w:rPr>
              <w:t xml:space="preserve"> </w:t>
            </w:r>
            <w:r w:rsidRPr="00676D7D">
              <w:rPr>
                <w:rFonts w:ascii="Cambria" w:hAnsi="Cambria" w:cs="Cambria"/>
                <w:sz w:val="18"/>
                <w:szCs w:val="18"/>
              </w:rPr>
              <w:t>выбранного</w:t>
            </w:r>
            <w:r w:rsidRPr="00676D7D">
              <w:rPr>
                <w:sz w:val="18"/>
                <w:szCs w:val="18"/>
              </w:rPr>
              <w:t xml:space="preserve"> </w:t>
            </w:r>
            <w:r w:rsidRPr="00676D7D">
              <w:rPr>
                <w:rFonts w:ascii="Cambria" w:hAnsi="Cambria" w:cs="Cambria"/>
                <w:sz w:val="18"/>
                <w:szCs w:val="18"/>
              </w:rPr>
              <w:t>проектировщика</w:t>
            </w:r>
            <w:r w:rsidRPr="00676D7D">
              <w:rPr>
                <w:sz w:val="18"/>
                <w:szCs w:val="18"/>
              </w:rPr>
              <w:t xml:space="preserve"> </w:t>
            </w:r>
            <w:r w:rsidRPr="00676D7D">
              <w:rPr>
                <w:rFonts w:ascii="Cambria" w:hAnsi="Cambria" w:cs="Cambria"/>
                <w:sz w:val="18"/>
                <w:szCs w:val="18"/>
              </w:rPr>
              <w:t>и</w:t>
            </w:r>
            <w:r w:rsidRPr="00676D7D">
              <w:rPr>
                <w:sz w:val="18"/>
                <w:szCs w:val="18"/>
              </w:rPr>
              <w:t xml:space="preserve"> </w:t>
            </w:r>
            <w:r w:rsidRPr="00676D7D">
              <w:rPr>
                <w:rFonts w:ascii="Cambria" w:hAnsi="Cambria" w:cs="Cambria"/>
                <w:sz w:val="18"/>
                <w:szCs w:val="18"/>
              </w:rPr>
              <w:t>заказчика</w:t>
            </w:r>
            <w:r w:rsidRPr="00676D7D">
              <w:rPr>
                <w:sz w:val="18"/>
                <w:szCs w:val="18"/>
              </w:rPr>
              <w:t>);</w:t>
            </w:r>
          </w:p>
          <w:p w14:paraId="7AFC2530" w14:textId="77777777" w:rsidR="00490C81" w:rsidRPr="00676D7D" w:rsidRDefault="00490C81" w:rsidP="00490C81">
            <w:pPr>
              <w:pStyle w:val="ListParagraph"/>
              <w:shd w:val="clear" w:color="auto" w:fill="FFFFFF"/>
              <w:ind w:left="70" w:firstLine="180"/>
              <w:jc w:val="both"/>
              <w:rPr>
                <w:sz w:val="18"/>
                <w:szCs w:val="18"/>
              </w:rPr>
            </w:pPr>
            <w:r w:rsidRPr="00676D7D">
              <w:rPr>
                <w:sz w:val="18"/>
                <w:szCs w:val="18"/>
              </w:rPr>
              <w:t xml:space="preserve">- </w:t>
            </w:r>
            <w:r w:rsidRPr="00676D7D">
              <w:rPr>
                <w:rFonts w:ascii="Cambria" w:hAnsi="Cambria" w:cs="Cambria"/>
                <w:sz w:val="18"/>
                <w:szCs w:val="18"/>
              </w:rPr>
              <w:t>обследование</w:t>
            </w:r>
            <w:r w:rsidRPr="00676D7D">
              <w:rPr>
                <w:sz w:val="18"/>
                <w:szCs w:val="18"/>
              </w:rPr>
              <w:t>;</w:t>
            </w:r>
          </w:p>
          <w:p w14:paraId="362BA3C4" w14:textId="77777777" w:rsidR="00490C81" w:rsidRPr="00676D7D" w:rsidRDefault="00490C81" w:rsidP="00490C81">
            <w:pPr>
              <w:pStyle w:val="ListParagraph"/>
              <w:shd w:val="clear" w:color="auto" w:fill="FFFFFF"/>
              <w:ind w:left="70" w:firstLine="180"/>
              <w:jc w:val="both"/>
              <w:rPr>
                <w:sz w:val="18"/>
                <w:szCs w:val="18"/>
              </w:rPr>
            </w:pPr>
            <w:r w:rsidRPr="00676D7D">
              <w:rPr>
                <w:sz w:val="18"/>
                <w:szCs w:val="18"/>
              </w:rPr>
              <w:t xml:space="preserve">- </w:t>
            </w:r>
            <w:r w:rsidRPr="00676D7D">
              <w:rPr>
                <w:rFonts w:ascii="Cambria" w:hAnsi="Cambria" w:cs="Cambria"/>
                <w:sz w:val="18"/>
                <w:szCs w:val="18"/>
              </w:rPr>
              <w:t>заключения</w:t>
            </w:r>
            <w:r w:rsidRPr="00676D7D">
              <w:rPr>
                <w:sz w:val="18"/>
                <w:szCs w:val="18"/>
              </w:rPr>
              <w:t xml:space="preserve"> </w:t>
            </w:r>
            <w:r w:rsidRPr="00676D7D">
              <w:rPr>
                <w:rFonts w:ascii="Cambria" w:hAnsi="Cambria" w:cs="Cambria"/>
                <w:sz w:val="18"/>
                <w:szCs w:val="18"/>
              </w:rPr>
              <w:t>отраслевых</w:t>
            </w:r>
            <w:r w:rsidRPr="00676D7D">
              <w:rPr>
                <w:sz w:val="18"/>
                <w:szCs w:val="18"/>
              </w:rPr>
              <w:t xml:space="preserve"> (</w:t>
            </w:r>
            <w:r w:rsidRPr="00676D7D">
              <w:rPr>
                <w:rFonts w:ascii="Cambria" w:hAnsi="Cambria" w:cs="Cambria"/>
                <w:sz w:val="18"/>
                <w:szCs w:val="18"/>
              </w:rPr>
              <w:t>заинтересованных</w:t>
            </w:r>
            <w:r w:rsidRPr="00676D7D">
              <w:rPr>
                <w:sz w:val="18"/>
                <w:szCs w:val="18"/>
              </w:rPr>
              <w:t xml:space="preserve">) </w:t>
            </w:r>
            <w:r w:rsidRPr="00676D7D">
              <w:rPr>
                <w:rFonts w:ascii="Cambria" w:hAnsi="Cambria" w:cs="Cambria"/>
                <w:sz w:val="18"/>
                <w:szCs w:val="18"/>
              </w:rPr>
              <w:t>органов</w:t>
            </w:r>
            <w:r w:rsidRPr="00676D7D">
              <w:rPr>
                <w:sz w:val="18"/>
                <w:szCs w:val="18"/>
              </w:rPr>
              <w:t xml:space="preserve">, </w:t>
            </w:r>
            <w:r w:rsidRPr="00676D7D">
              <w:rPr>
                <w:rFonts w:ascii="Cambria" w:hAnsi="Cambria" w:cs="Cambria"/>
                <w:sz w:val="18"/>
                <w:szCs w:val="18"/>
              </w:rPr>
              <w:t>если</w:t>
            </w:r>
            <w:r w:rsidRPr="00676D7D">
              <w:rPr>
                <w:sz w:val="18"/>
                <w:szCs w:val="18"/>
              </w:rPr>
              <w:t xml:space="preserve"> </w:t>
            </w:r>
            <w:r w:rsidRPr="00676D7D">
              <w:rPr>
                <w:rFonts w:ascii="Cambria" w:hAnsi="Cambria" w:cs="Cambria"/>
                <w:sz w:val="18"/>
                <w:szCs w:val="18"/>
              </w:rPr>
              <w:t>таковые</w:t>
            </w:r>
            <w:r w:rsidRPr="00676D7D">
              <w:rPr>
                <w:sz w:val="18"/>
                <w:szCs w:val="18"/>
              </w:rPr>
              <w:t xml:space="preserve"> </w:t>
            </w:r>
            <w:r w:rsidRPr="00676D7D">
              <w:rPr>
                <w:rFonts w:ascii="Cambria" w:hAnsi="Cambria" w:cs="Cambria"/>
                <w:sz w:val="18"/>
                <w:szCs w:val="18"/>
              </w:rPr>
              <w:t>имеются</w:t>
            </w:r>
            <w:r w:rsidRPr="00676D7D">
              <w:rPr>
                <w:sz w:val="18"/>
                <w:szCs w:val="18"/>
              </w:rPr>
              <w:t>.</w:t>
            </w:r>
          </w:p>
          <w:p w14:paraId="43365D76" w14:textId="77777777" w:rsidR="00490C81" w:rsidRPr="00676D7D" w:rsidRDefault="00490C81" w:rsidP="00490C81">
            <w:pPr>
              <w:pStyle w:val="ListParagraph"/>
              <w:shd w:val="clear" w:color="auto" w:fill="FFFFFF"/>
              <w:ind w:left="70" w:firstLine="180"/>
              <w:jc w:val="both"/>
              <w:rPr>
                <w:sz w:val="18"/>
                <w:szCs w:val="18"/>
              </w:rPr>
            </w:pPr>
            <w:r w:rsidRPr="00676D7D">
              <w:rPr>
                <w:rFonts w:ascii="Cambria" w:hAnsi="Cambria" w:cs="Cambria"/>
                <w:sz w:val="18"/>
                <w:szCs w:val="18"/>
              </w:rPr>
              <w:t>Основные</w:t>
            </w:r>
            <w:r w:rsidRPr="00676D7D">
              <w:rPr>
                <w:sz w:val="18"/>
                <w:szCs w:val="18"/>
              </w:rPr>
              <w:t xml:space="preserve"> </w:t>
            </w:r>
            <w:r w:rsidRPr="00676D7D">
              <w:rPr>
                <w:rFonts w:ascii="Cambria" w:hAnsi="Cambria" w:cs="Cambria"/>
                <w:sz w:val="18"/>
                <w:szCs w:val="18"/>
              </w:rPr>
              <w:t>требования</w:t>
            </w:r>
            <w:r w:rsidRPr="00676D7D">
              <w:rPr>
                <w:sz w:val="18"/>
                <w:szCs w:val="18"/>
              </w:rPr>
              <w:t xml:space="preserve">, </w:t>
            </w:r>
            <w:r w:rsidRPr="00676D7D">
              <w:rPr>
                <w:rFonts w:ascii="Cambria" w:hAnsi="Cambria" w:cs="Cambria"/>
                <w:sz w:val="18"/>
                <w:szCs w:val="18"/>
              </w:rPr>
              <w:t>установленные</w:t>
            </w:r>
            <w:r w:rsidRPr="00676D7D">
              <w:rPr>
                <w:sz w:val="18"/>
                <w:szCs w:val="18"/>
              </w:rPr>
              <w:t xml:space="preserve"> </w:t>
            </w:r>
            <w:r w:rsidRPr="00676D7D">
              <w:rPr>
                <w:rFonts w:ascii="Cambria" w:hAnsi="Cambria" w:cs="Cambria"/>
                <w:sz w:val="18"/>
                <w:szCs w:val="18"/>
              </w:rPr>
              <w:t>Постановлением</w:t>
            </w:r>
            <w:r w:rsidRPr="00676D7D">
              <w:rPr>
                <w:sz w:val="18"/>
                <w:szCs w:val="18"/>
              </w:rPr>
              <w:t xml:space="preserve"> </w:t>
            </w:r>
            <w:r w:rsidRPr="00676D7D">
              <w:rPr>
                <w:rFonts w:ascii="Cambria" w:hAnsi="Cambria" w:cs="Cambria"/>
                <w:sz w:val="18"/>
                <w:szCs w:val="18"/>
              </w:rPr>
              <w:t>Правительства</w:t>
            </w:r>
            <w:r w:rsidRPr="00676D7D">
              <w:rPr>
                <w:sz w:val="18"/>
                <w:szCs w:val="18"/>
              </w:rPr>
              <w:t xml:space="preserve"> </w:t>
            </w:r>
            <w:r w:rsidRPr="00676D7D">
              <w:rPr>
                <w:rFonts w:ascii="Cambria" w:hAnsi="Cambria" w:cs="Cambria"/>
                <w:sz w:val="18"/>
                <w:szCs w:val="18"/>
              </w:rPr>
              <w:t>Республики</w:t>
            </w:r>
            <w:r w:rsidRPr="00676D7D">
              <w:rPr>
                <w:sz w:val="18"/>
                <w:szCs w:val="18"/>
              </w:rPr>
              <w:t xml:space="preserve"> </w:t>
            </w:r>
            <w:r w:rsidRPr="00676D7D">
              <w:rPr>
                <w:rFonts w:ascii="Cambria" w:hAnsi="Cambria" w:cs="Cambria"/>
                <w:sz w:val="18"/>
                <w:szCs w:val="18"/>
              </w:rPr>
              <w:t>Армения</w:t>
            </w:r>
            <w:r w:rsidRPr="00676D7D">
              <w:rPr>
                <w:sz w:val="18"/>
                <w:szCs w:val="18"/>
              </w:rPr>
              <w:t xml:space="preserve"> </w:t>
            </w:r>
            <w:r w:rsidRPr="00676D7D">
              <w:rPr>
                <w:rFonts w:ascii="Times New Roman" w:hAnsi="Times New Roman"/>
                <w:sz w:val="18"/>
                <w:szCs w:val="18"/>
              </w:rPr>
              <w:t>№</w:t>
            </w:r>
            <w:r w:rsidRPr="00676D7D">
              <w:rPr>
                <w:sz w:val="18"/>
                <w:szCs w:val="18"/>
              </w:rPr>
              <w:t xml:space="preserve"> 596-</w:t>
            </w:r>
            <w:r w:rsidRPr="00676D7D">
              <w:rPr>
                <w:rFonts w:ascii="Cambria" w:hAnsi="Cambria" w:cs="Cambria"/>
                <w:sz w:val="18"/>
                <w:szCs w:val="18"/>
              </w:rPr>
              <w:t>Н</w:t>
            </w:r>
            <w:r w:rsidRPr="00676D7D">
              <w:rPr>
                <w:sz w:val="18"/>
                <w:szCs w:val="18"/>
              </w:rPr>
              <w:t xml:space="preserve"> </w:t>
            </w:r>
            <w:r w:rsidRPr="00676D7D">
              <w:rPr>
                <w:rFonts w:ascii="Cambria" w:hAnsi="Cambria" w:cs="Cambria"/>
                <w:sz w:val="18"/>
                <w:szCs w:val="18"/>
              </w:rPr>
              <w:t>от</w:t>
            </w:r>
            <w:r w:rsidRPr="00676D7D">
              <w:rPr>
                <w:sz w:val="18"/>
                <w:szCs w:val="18"/>
              </w:rPr>
              <w:t xml:space="preserve"> 19 </w:t>
            </w:r>
            <w:r w:rsidRPr="00676D7D">
              <w:rPr>
                <w:rFonts w:ascii="Cambria" w:hAnsi="Cambria" w:cs="Cambria"/>
                <w:sz w:val="18"/>
                <w:szCs w:val="18"/>
              </w:rPr>
              <w:t>марта</w:t>
            </w:r>
            <w:r w:rsidRPr="00676D7D">
              <w:rPr>
                <w:sz w:val="18"/>
                <w:szCs w:val="18"/>
              </w:rPr>
              <w:t xml:space="preserve"> 2015 </w:t>
            </w:r>
            <w:r w:rsidRPr="00676D7D">
              <w:rPr>
                <w:rFonts w:ascii="Cambria" w:hAnsi="Cambria" w:cs="Cambria"/>
                <w:sz w:val="18"/>
                <w:szCs w:val="18"/>
              </w:rPr>
              <w:t>года</w:t>
            </w:r>
            <w:r w:rsidRPr="00676D7D">
              <w:rPr>
                <w:sz w:val="18"/>
                <w:szCs w:val="18"/>
              </w:rPr>
              <w:t xml:space="preserve">, </w:t>
            </w:r>
            <w:r w:rsidRPr="00676D7D">
              <w:rPr>
                <w:rFonts w:ascii="Cambria" w:hAnsi="Cambria" w:cs="Cambria"/>
                <w:sz w:val="18"/>
                <w:szCs w:val="18"/>
              </w:rPr>
              <w:t>а</w:t>
            </w:r>
            <w:r w:rsidRPr="00676D7D">
              <w:rPr>
                <w:sz w:val="18"/>
                <w:szCs w:val="18"/>
              </w:rPr>
              <w:t xml:space="preserve"> </w:t>
            </w:r>
            <w:r w:rsidRPr="00676D7D">
              <w:rPr>
                <w:rFonts w:ascii="Cambria" w:hAnsi="Cambria" w:cs="Cambria"/>
                <w:sz w:val="18"/>
                <w:szCs w:val="18"/>
              </w:rPr>
              <w:t>именно</w:t>
            </w:r>
            <w:r w:rsidRPr="00676D7D">
              <w:rPr>
                <w:sz w:val="18"/>
                <w:szCs w:val="18"/>
              </w:rPr>
              <w:t xml:space="preserve"> </w:t>
            </w:r>
            <w:r w:rsidRPr="00676D7D">
              <w:rPr>
                <w:rFonts w:ascii="Cambria" w:hAnsi="Cambria" w:cs="Cambria"/>
                <w:sz w:val="18"/>
                <w:szCs w:val="18"/>
              </w:rPr>
              <w:t>нормативные</w:t>
            </w:r>
            <w:r w:rsidRPr="00676D7D">
              <w:rPr>
                <w:sz w:val="18"/>
                <w:szCs w:val="18"/>
              </w:rPr>
              <w:t xml:space="preserve"> </w:t>
            </w:r>
            <w:r w:rsidRPr="00676D7D">
              <w:rPr>
                <w:rFonts w:ascii="Cambria" w:hAnsi="Cambria" w:cs="Cambria"/>
                <w:sz w:val="18"/>
                <w:szCs w:val="18"/>
              </w:rPr>
              <w:t>требования</w:t>
            </w:r>
            <w:r w:rsidRPr="00676D7D">
              <w:rPr>
                <w:sz w:val="18"/>
                <w:szCs w:val="18"/>
              </w:rPr>
              <w:t xml:space="preserve"> </w:t>
            </w:r>
            <w:r w:rsidRPr="00676D7D">
              <w:rPr>
                <w:rFonts w:ascii="Cambria" w:hAnsi="Cambria" w:cs="Cambria"/>
                <w:sz w:val="18"/>
                <w:szCs w:val="18"/>
              </w:rPr>
              <w:t>по</w:t>
            </w:r>
            <w:r w:rsidRPr="00676D7D">
              <w:rPr>
                <w:sz w:val="18"/>
                <w:szCs w:val="18"/>
              </w:rPr>
              <w:t xml:space="preserve"> </w:t>
            </w:r>
            <w:r w:rsidRPr="00676D7D">
              <w:rPr>
                <w:rFonts w:ascii="Cambria" w:hAnsi="Cambria" w:cs="Cambria"/>
                <w:sz w:val="18"/>
                <w:szCs w:val="18"/>
              </w:rPr>
              <w:t>обеспечению</w:t>
            </w:r>
            <w:r w:rsidRPr="00676D7D">
              <w:rPr>
                <w:sz w:val="18"/>
                <w:szCs w:val="18"/>
              </w:rPr>
              <w:t xml:space="preserve"> </w:t>
            </w:r>
            <w:r w:rsidRPr="00676D7D">
              <w:rPr>
                <w:rFonts w:ascii="Cambria" w:hAnsi="Cambria" w:cs="Cambria"/>
                <w:sz w:val="18"/>
                <w:szCs w:val="18"/>
              </w:rPr>
              <w:t>сейсмостойкости</w:t>
            </w:r>
            <w:r w:rsidRPr="00676D7D">
              <w:rPr>
                <w:sz w:val="18"/>
                <w:szCs w:val="18"/>
              </w:rPr>
              <w:t xml:space="preserve">, </w:t>
            </w:r>
            <w:r w:rsidRPr="00676D7D">
              <w:rPr>
                <w:rFonts w:ascii="Cambria" w:hAnsi="Cambria" w:cs="Cambria"/>
                <w:sz w:val="18"/>
                <w:szCs w:val="18"/>
              </w:rPr>
              <w:t>подлежат</w:t>
            </w:r>
            <w:r w:rsidRPr="00676D7D">
              <w:rPr>
                <w:sz w:val="18"/>
                <w:szCs w:val="18"/>
              </w:rPr>
              <w:t xml:space="preserve"> </w:t>
            </w:r>
            <w:r w:rsidRPr="00676D7D">
              <w:rPr>
                <w:rFonts w:ascii="Cambria" w:hAnsi="Cambria" w:cs="Cambria"/>
                <w:sz w:val="18"/>
                <w:szCs w:val="18"/>
              </w:rPr>
              <w:t>обязательному</w:t>
            </w:r>
            <w:r w:rsidRPr="00676D7D">
              <w:rPr>
                <w:sz w:val="18"/>
                <w:szCs w:val="18"/>
              </w:rPr>
              <w:t xml:space="preserve"> </w:t>
            </w:r>
            <w:r w:rsidRPr="00676D7D">
              <w:rPr>
                <w:rFonts w:ascii="Cambria" w:hAnsi="Cambria" w:cs="Cambria"/>
                <w:sz w:val="18"/>
                <w:szCs w:val="18"/>
              </w:rPr>
              <w:t>включению</w:t>
            </w:r>
            <w:r w:rsidRPr="00676D7D">
              <w:rPr>
                <w:sz w:val="18"/>
                <w:szCs w:val="18"/>
              </w:rPr>
              <w:t xml:space="preserve"> </w:t>
            </w:r>
            <w:r w:rsidRPr="00676D7D">
              <w:rPr>
                <w:rFonts w:ascii="Cambria" w:hAnsi="Cambria" w:cs="Cambria"/>
                <w:sz w:val="18"/>
                <w:szCs w:val="18"/>
              </w:rPr>
              <w:t>в</w:t>
            </w:r>
            <w:r w:rsidRPr="00676D7D">
              <w:rPr>
                <w:sz w:val="18"/>
                <w:szCs w:val="18"/>
              </w:rPr>
              <w:t xml:space="preserve"> </w:t>
            </w:r>
            <w:r w:rsidRPr="00676D7D">
              <w:rPr>
                <w:rFonts w:ascii="Cambria" w:hAnsi="Cambria" w:cs="Cambria"/>
                <w:sz w:val="18"/>
                <w:szCs w:val="18"/>
              </w:rPr>
              <w:t>архитектурно</w:t>
            </w:r>
            <w:r w:rsidRPr="00676D7D">
              <w:rPr>
                <w:sz w:val="18"/>
                <w:szCs w:val="18"/>
              </w:rPr>
              <w:t>-</w:t>
            </w:r>
            <w:r w:rsidRPr="00676D7D">
              <w:rPr>
                <w:rFonts w:ascii="Cambria" w:hAnsi="Cambria" w:cs="Cambria"/>
                <w:sz w:val="18"/>
                <w:szCs w:val="18"/>
              </w:rPr>
              <w:t>проектные</w:t>
            </w:r>
            <w:r w:rsidRPr="00676D7D">
              <w:rPr>
                <w:sz w:val="18"/>
                <w:szCs w:val="18"/>
              </w:rPr>
              <w:t xml:space="preserve"> </w:t>
            </w:r>
            <w:r w:rsidRPr="00676D7D">
              <w:rPr>
                <w:rFonts w:ascii="Cambria" w:hAnsi="Cambria" w:cs="Cambria"/>
                <w:sz w:val="18"/>
                <w:szCs w:val="18"/>
              </w:rPr>
              <w:t>задачи</w:t>
            </w:r>
            <w:r w:rsidRPr="00676D7D">
              <w:rPr>
                <w:sz w:val="18"/>
                <w:szCs w:val="18"/>
              </w:rPr>
              <w:t>.</w:t>
            </w:r>
          </w:p>
          <w:p w14:paraId="17AC47BE" w14:textId="77777777" w:rsidR="00490C81" w:rsidRPr="00676D7D" w:rsidRDefault="00490C81" w:rsidP="00490C81">
            <w:pPr>
              <w:shd w:val="clear" w:color="auto" w:fill="FFFFFF"/>
              <w:ind w:left="70" w:firstLine="180"/>
              <w:jc w:val="both"/>
              <w:rPr>
                <w:sz w:val="18"/>
                <w:szCs w:val="18"/>
              </w:rPr>
            </w:pPr>
            <w:r w:rsidRPr="00676D7D">
              <w:rPr>
                <w:sz w:val="18"/>
                <w:szCs w:val="18"/>
              </w:rPr>
              <w:t xml:space="preserve">Разработка проекта в соответствии с нормативными </w:t>
            </w:r>
            <w:r w:rsidRPr="00676D7D">
              <w:rPr>
                <w:sz w:val="18"/>
                <w:szCs w:val="18"/>
              </w:rPr>
              <w:lastRenderedPageBreak/>
              <w:t>требованиями:</w:t>
            </w:r>
          </w:p>
          <w:p w14:paraId="47490FA0" w14:textId="77777777" w:rsidR="00490C81" w:rsidRPr="00676D7D" w:rsidRDefault="00490C81" w:rsidP="00490C81">
            <w:pPr>
              <w:shd w:val="clear" w:color="auto" w:fill="FFFFFF"/>
              <w:ind w:left="70" w:firstLine="180"/>
              <w:jc w:val="both"/>
              <w:rPr>
                <w:sz w:val="18"/>
                <w:szCs w:val="18"/>
              </w:rPr>
            </w:pPr>
            <w:r w:rsidRPr="00676D7D">
              <w:rPr>
                <w:sz w:val="18"/>
                <w:szCs w:val="18"/>
              </w:rPr>
              <w:t>- Закон «О градостроительстве»</w:t>
            </w:r>
          </w:p>
          <w:p w14:paraId="58E95187" w14:textId="77777777" w:rsidR="00490C81" w:rsidRPr="00676D7D" w:rsidRDefault="00490C81" w:rsidP="00490C81">
            <w:pPr>
              <w:shd w:val="clear" w:color="auto" w:fill="FFFFFF"/>
              <w:ind w:left="70" w:firstLine="180"/>
              <w:jc w:val="both"/>
              <w:rPr>
                <w:sz w:val="18"/>
                <w:szCs w:val="18"/>
              </w:rPr>
            </w:pPr>
            <w:r w:rsidRPr="00676D7D">
              <w:rPr>
                <w:sz w:val="18"/>
                <w:szCs w:val="18"/>
              </w:rPr>
              <w:t>- В соответствии со строительными нормами Постановления Правительства РА № 20.04-2020 «Сейсмостойкое строительство. Нормы проектирования»,</w:t>
            </w:r>
          </w:p>
          <w:p w14:paraId="09E9912C" w14:textId="77777777" w:rsidR="00490C81" w:rsidRPr="00676D7D" w:rsidRDefault="00490C81" w:rsidP="00490C81">
            <w:pPr>
              <w:shd w:val="clear" w:color="auto" w:fill="FFFFFF"/>
              <w:ind w:left="70" w:firstLine="180"/>
              <w:jc w:val="both"/>
              <w:rPr>
                <w:sz w:val="18"/>
                <w:szCs w:val="18"/>
              </w:rPr>
            </w:pPr>
            <w:r w:rsidRPr="00676D7D">
              <w:rPr>
                <w:sz w:val="18"/>
                <w:szCs w:val="18"/>
              </w:rPr>
              <w:t>- В соответствии со строительными нормами Постановления Правительства РА № 20.06.2014 «Реконструкция, восстановление и укрепление зданий и сооружений. Основные положения»,</w:t>
            </w:r>
          </w:p>
          <w:p w14:paraId="6072F264" w14:textId="77777777" w:rsidR="00490C81" w:rsidRPr="00676D7D" w:rsidRDefault="00490C81" w:rsidP="00490C81">
            <w:pPr>
              <w:shd w:val="clear" w:color="auto" w:fill="FFFFFF"/>
              <w:ind w:left="70" w:firstLine="180"/>
              <w:jc w:val="both"/>
              <w:rPr>
                <w:sz w:val="18"/>
                <w:szCs w:val="18"/>
              </w:rPr>
            </w:pPr>
            <w:r w:rsidRPr="00676D7D">
              <w:rPr>
                <w:sz w:val="18"/>
                <w:szCs w:val="18"/>
              </w:rPr>
              <w:t>- В соответствии со строительными нормами Постановления Правительства РА № 31.01.2014 «Жилые дома. Часть 1. Многоквартирные жилые дома»,</w:t>
            </w:r>
          </w:p>
          <w:p w14:paraId="34C9C304" w14:textId="77777777" w:rsidR="00490C81" w:rsidRPr="00676D7D" w:rsidRDefault="00490C81" w:rsidP="00490C81">
            <w:pPr>
              <w:shd w:val="clear" w:color="auto" w:fill="FFFFFF"/>
              <w:ind w:left="70" w:firstLine="180"/>
              <w:jc w:val="both"/>
              <w:rPr>
                <w:sz w:val="18"/>
                <w:szCs w:val="18"/>
              </w:rPr>
            </w:pPr>
            <w:r w:rsidRPr="00676D7D">
              <w:rPr>
                <w:sz w:val="18"/>
                <w:szCs w:val="18"/>
              </w:rPr>
              <w:t>- В соответствии со строительными нормами Постановления Правительства РА № 13.02.2022 «Техника безопасности в строительстве»,</w:t>
            </w:r>
          </w:p>
          <w:p w14:paraId="3B4B3E61" w14:textId="77777777" w:rsidR="00490C81" w:rsidRPr="00676D7D" w:rsidRDefault="00490C81" w:rsidP="00490C81">
            <w:pPr>
              <w:shd w:val="clear" w:color="auto" w:fill="FFFFFF"/>
              <w:ind w:left="70" w:firstLine="180"/>
              <w:jc w:val="both"/>
              <w:rPr>
                <w:sz w:val="18"/>
                <w:szCs w:val="18"/>
              </w:rPr>
            </w:pPr>
            <w:r w:rsidRPr="00676D7D">
              <w:rPr>
                <w:sz w:val="18"/>
                <w:szCs w:val="18"/>
              </w:rPr>
              <w:t>- В соответствии с Постановлением Правительства РА № 596-Н от 19.03.2015 «Об утверждении порядка выдачи разрешений и иных документов на строительство». цели в РА и отмена ряда решений Правительства РА».</w:t>
            </w:r>
          </w:p>
          <w:p w14:paraId="50A4E57B" w14:textId="77777777" w:rsidR="00490C81" w:rsidRPr="00676D7D" w:rsidRDefault="00490C81" w:rsidP="00490C81">
            <w:pPr>
              <w:shd w:val="clear" w:color="auto" w:fill="FFFFFF"/>
              <w:ind w:left="70" w:firstLine="180"/>
              <w:jc w:val="both"/>
              <w:rPr>
                <w:sz w:val="18"/>
                <w:szCs w:val="18"/>
              </w:rPr>
            </w:pPr>
            <w:r w:rsidRPr="00676D7D">
              <w:rPr>
                <w:sz w:val="18"/>
                <w:szCs w:val="18"/>
              </w:rPr>
              <w:t>- В соответствии с требованиями подпункта 10 пункта 33 Указа Правительства РА от 4 мая 2017 г. «Об утверждении порядка организации процесса закупок и отмене постановления Правительства РА № 168-Н от 10 февраля 2011 г.»,</w:t>
            </w:r>
          </w:p>
          <w:p w14:paraId="61047C25" w14:textId="77777777" w:rsidR="00490C81" w:rsidRPr="00676D7D" w:rsidRDefault="00490C81" w:rsidP="00490C81">
            <w:pPr>
              <w:shd w:val="clear" w:color="auto" w:fill="FFFFFF"/>
              <w:ind w:left="70" w:firstLine="180"/>
              <w:jc w:val="both"/>
              <w:rPr>
                <w:sz w:val="18"/>
                <w:szCs w:val="18"/>
              </w:rPr>
            </w:pPr>
            <w:r w:rsidRPr="00676D7D">
              <w:rPr>
                <w:sz w:val="18"/>
                <w:szCs w:val="18"/>
              </w:rPr>
              <w:t>- Постановления Правительства РА от 26 марта 2026 г. «Об установлении технических норм безопасности, правил и инструкций по безопасной эксплуатации лифтов».</w:t>
            </w:r>
          </w:p>
          <w:p w14:paraId="041B76D4" w14:textId="77777777" w:rsidR="00490C81" w:rsidRPr="00676D7D" w:rsidRDefault="00490C81" w:rsidP="00490C81">
            <w:pPr>
              <w:tabs>
                <w:tab w:val="left" w:pos="481"/>
              </w:tabs>
              <w:ind w:left="70" w:firstLine="180"/>
              <w:rPr>
                <w:rFonts w:eastAsia="Calibri"/>
                <w:sz w:val="18"/>
                <w:szCs w:val="18"/>
              </w:rPr>
            </w:pPr>
            <w:r w:rsidRPr="00676D7D">
              <w:rPr>
                <w:sz w:val="18"/>
                <w:szCs w:val="18"/>
              </w:rPr>
              <w:t>- При разработке проектной документации необходимо воздерживаться от использования нормативных документов, которые не действуют или утратили силу на территории РА, и учитывать это при утверждении проектной документации.</w:t>
            </w:r>
          </w:p>
          <w:p w14:paraId="2CAA5F42" w14:textId="77777777" w:rsidR="00490C81" w:rsidRPr="00676D7D" w:rsidRDefault="00490C81" w:rsidP="00490C81">
            <w:pPr>
              <w:ind w:left="70" w:firstLine="180"/>
              <w:jc w:val="both"/>
              <w:rPr>
                <w:sz w:val="18"/>
                <w:szCs w:val="18"/>
              </w:rPr>
            </w:pPr>
            <w:r w:rsidRPr="00676D7D">
              <w:rPr>
                <w:sz w:val="18"/>
                <w:szCs w:val="18"/>
              </w:rPr>
              <w:t>Обеспечение соблюдения правил, определяющих состав и содержание проектно-сметной документации, в соответствии с приказом Министра градостроительства Республики Армения от 11.09.2017 № 128-Н</w:t>
            </w:r>
          </w:p>
          <w:p w14:paraId="1F154251" w14:textId="77777777" w:rsidR="00490C81" w:rsidRDefault="00490C81" w:rsidP="00490C81">
            <w:pPr>
              <w:pStyle w:val="BodyTextIndent2"/>
              <w:spacing w:line="240" w:lineRule="auto"/>
              <w:ind w:firstLine="0"/>
              <w:rPr>
                <w:rFonts w:asciiTheme="minorHAnsi" w:hAnsiTheme="minorHAnsi"/>
                <w:sz w:val="18"/>
                <w:szCs w:val="18"/>
                <w:lang w:val="hy-AM"/>
              </w:rPr>
            </w:pPr>
            <w:r w:rsidRPr="00676D7D">
              <w:rPr>
                <w:sz w:val="18"/>
                <w:szCs w:val="18"/>
              </w:rPr>
              <w:t>Выполнение проектных работ на этапах «Проектирование» и «Рабочая документация» (включая эскизный проект для предварительной координации объемно-архитектурных и градостроительных решений с заказчиком и компетентным органом)</w:t>
            </w:r>
          </w:p>
          <w:p w14:paraId="0D9DE104" w14:textId="77777777" w:rsidR="00490C81" w:rsidRPr="00676D7D" w:rsidRDefault="00490C81" w:rsidP="00490C81">
            <w:pPr>
              <w:ind w:left="70" w:firstLine="180"/>
              <w:jc w:val="both"/>
              <w:rPr>
                <w:sz w:val="18"/>
                <w:szCs w:val="18"/>
              </w:rPr>
            </w:pPr>
            <w:r w:rsidRPr="00676D7D">
              <w:rPr>
                <w:sz w:val="18"/>
                <w:szCs w:val="18"/>
              </w:rPr>
              <w:t>Документы, включенные в пакет «Проект» и «Рабочая документация» (в разработке):</w:t>
            </w:r>
          </w:p>
          <w:p w14:paraId="7CCE03C8" w14:textId="77777777" w:rsidR="00490C81" w:rsidRPr="00676D7D" w:rsidRDefault="00490C81" w:rsidP="00490C81">
            <w:pPr>
              <w:ind w:left="70" w:firstLine="180"/>
              <w:jc w:val="both"/>
              <w:rPr>
                <w:sz w:val="18"/>
                <w:szCs w:val="18"/>
              </w:rPr>
            </w:pPr>
            <w:r w:rsidRPr="00676D7D">
              <w:rPr>
                <w:sz w:val="18"/>
                <w:szCs w:val="18"/>
              </w:rPr>
              <w:t>1. Общая пояснительная записка</w:t>
            </w:r>
          </w:p>
          <w:p w14:paraId="06740BBE" w14:textId="77777777" w:rsidR="00490C81" w:rsidRPr="00676D7D" w:rsidRDefault="00490C81" w:rsidP="00490C81">
            <w:pPr>
              <w:ind w:left="70" w:firstLine="180"/>
              <w:jc w:val="both"/>
              <w:rPr>
                <w:sz w:val="18"/>
                <w:szCs w:val="18"/>
              </w:rPr>
            </w:pPr>
            <w:r w:rsidRPr="00676D7D">
              <w:rPr>
                <w:sz w:val="18"/>
                <w:szCs w:val="18"/>
              </w:rPr>
              <w:t>2. Архитектурно-строительная часть</w:t>
            </w:r>
          </w:p>
          <w:p w14:paraId="2CF323B5" w14:textId="77777777" w:rsidR="00490C81" w:rsidRPr="00676D7D" w:rsidRDefault="00490C81" w:rsidP="00490C81">
            <w:pPr>
              <w:ind w:left="70" w:firstLine="180"/>
              <w:jc w:val="both"/>
              <w:rPr>
                <w:sz w:val="18"/>
                <w:szCs w:val="18"/>
              </w:rPr>
            </w:pPr>
            <w:r w:rsidRPr="00676D7D">
              <w:rPr>
                <w:sz w:val="18"/>
                <w:szCs w:val="18"/>
              </w:rPr>
              <w:t>- Объемные планировочные решения, спецификации и узлы /включая план расстановки мебели в помещении/</w:t>
            </w:r>
          </w:p>
          <w:p w14:paraId="06ADACA0" w14:textId="77777777" w:rsidR="00490C81" w:rsidRPr="00676D7D" w:rsidRDefault="00490C81" w:rsidP="00490C81">
            <w:pPr>
              <w:ind w:left="70" w:firstLine="180"/>
              <w:jc w:val="both"/>
              <w:rPr>
                <w:sz w:val="18"/>
                <w:szCs w:val="18"/>
              </w:rPr>
            </w:pPr>
            <w:r w:rsidRPr="00676D7D">
              <w:rPr>
                <w:sz w:val="18"/>
                <w:szCs w:val="18"/>
              </w:rPr>
              <w:t>- Трехмерное моделирование (3D)</w:t>
            </w:r>
          </w:p>
          <w:p w14:paraId="4FC42FBF" w14:textId="77777777" w:rsidR="00490C81" w:rsidRPr="00676D7D" w:rsidRDefault="00490C81" w:rsidP="00490C81">
            <w:pPr>
              <w:ind w:left="70" w:firstLine="180"/>
              <w:jc w:val="both"/>
              <w:rPr>
                <w:sz w:val="18"/>
                <w:szCs w:val="18"/>
              </w:rPr>
            </w:pPr>
            <w:r w:rsidRPr="00676D7D">
              <w:rPr>
                <w:sz w:val="18"/>
                <w:szCs w:val="18"/>
              </w:rPr>
              <w:t>3. Конструктивная часть</w:t>
            </w:r>
          </w:p>
          <w:p w14:paraId="34688003" w14:textId="77777777" w:rsidR="00490C81" w:rsidRPr="00676D7D" w:rsidRDefault="00490C81" w:rsidP="00490C81">
            <w:pPr>
              <w:ind w:left="70" w:firstLine="180"/>
              <w:jc w:val="both"/>
              <w:rPr>
                <w:sz w:val="18"/>
                <w:szCs w:val="18"/>
              </w:rPr>
            </w:pPr>
            <w:r w:rsidRPr="00676D7D">
              <w:rPr>
                <w:sz w:val="18"/>
                <w:szCs w:val="18"/>
              </w:rPr>
              <w:t>- Конструктивные решения,</w:t>
            </w:r>
          </w:p>
          <w:p w14:paraId="2803D3D3" w14:textId="77777777" w:rsidR="00490C81" w:rsidRPr="00676D7D" w:rsidRDefault="00490C81" w:rsidP="00490C81">
            <w:pPr>
              <w:ind w:left="70" w:firstLine="180"/>
              <w:jc w:val="both"/>
              <w:rPr>
                <w:sz w:val="18"/>
                <w:szCs w:val="18"/>
              </w:rPr>
            </w:pPr>
            <w:r w:rsidRPr="00676D7D">
              <w:rPr>
                <w:sz w:val="18"/>
                <w:szCs w:val="18"/>
              </w:rPr>
              <w:t>- Отчет о проектных расчетах</w:t>
            </w:r>
          </w:p>
          <w:p w14:paraId="35E20C3C" w14:textId="77777777" w:rsidR="00490C81" w:rsidRPr="00676D7D" w:rsidRDefault="00490C81" w:rsidP="00490C81">
            <w:pPr>
              <w:ind w:left="70" w:firstLine="180"/>
              <w:jc w:val="both"/>
              <w:rPr>
                <w:sz w:val="18"/>
                <w:szCs w:val="18"/>
              </w:rPr>
            </w:pPr>
            <w:r w:rsidRPr="00676D7D">
              <w:rPr>
                <w:sz w:val="18"/>
                <w:szCs w:val="18"/>
              </w:rPr>
              <w:t xml:space="preserve">4. Инженерные (внутренние и внешние) решения (чертежи и </w:t>
            </w:r>
            <w:r w:rsidRPr="00676D7D">
              <w:rPr>
                <w:sz w:val="18"/>
                <w:szCs w:val="18"/>
              </w:rPr>
              <w:lastRenderedPageBreak/>
              <w:t>текстовые материалы, включая спецификации)</w:t>
            </w:r>
          </w:p>
          <w:p w14:paraId="3BFC37AF" w14:textId="77777777" w:rsidR="00490C81" w:rsidRPr="00676D7D" w:rsidRDefault="00490C81" w:rsidP="00490C81">
            <w:pPr>
              <w:ind w:left="70" w:firstLine="180"/>
              <w:jc w:val="both"/>
              <w:rPr>
                <w:sz w:val="18"/>
                <w:szCs w:val="18"/>
              </w:rPr>
            </w:pPr>
            <w:r w:rsidRPr="00676D7D">
              <w:rPr>
                <w:sz w:val="18"/>
                <w:szCs w:val="18"/>
              </w:rPr>
              <w:t>- Отчет о расчетах несущей способности инженерных частей</w:t>
            </w:r>
          </w:p>
          <w:p w14:paraId="55F0FEE7" w14:textId="77777777" w:rsidR="00490C81" w:rsidRPr="00676D7D" w:rsidRDefault="00490C81" w:rsidP="00490C81">
            <w:pPr>
              <w:ind w:left="70" w:firstLine="180"/>
              <w:jc w:val="both"/>
              <w:rPr>
                <w:sz w:val="18"/>
                <w:szCs w:val="18"/>
              </w:rPr>
            </w:pPr>
            <w:r w:rsidRPr="00676D7D">
              <w:rPr>
                <w:sz w:val="18"/>
                <w:szCs w:val="18"/>
              </w:rPr>
              <w:t>5. Смета на строительно-монтажные работы</w:t>
            </w:r>
          </w:p>
          <w:p w14:paraId="196FC4F4" w14:textId="77777777" w:rsidR="00490C81" w:rsidRPr="00676D7D" w:rsidRDefault="00490C81" w:rsidP="00490C81">
            <w:pPr>
              <w:ind w:left="70" w:firstLine="180"/>
              <w:jc w:val="both"/>
              <w:rPr>
                <w:sz w:val="18"/>
                <w:szCs w:val="18"/>
              </w:rPr>
            </w:pPr>
            <w:r w:rsidRPr="00676D7D">
              <w:rPr>
                <w:sz w:val="18"/>
                <w:szCs w:val="18"/>
              </w:rPr>
              <w:t>6. Проект организации строительства</w:t>
            </w:r>
          </w:p>
          <w:p w14:paraId="6FE380BB" w14:textId="77777777" w:rsidR="00490C81" w:rsidRPr="00676D7D" w:rsidRDefault="00490C81" w:rsidP="00490C81">
            <w:pPr>
              <w:ind w:left="70" w:firstLine="180"/>
              <w:jc w:val="both"/>
              <w:rPr>
                <w:sz w:val="18"/>
                <w:szCs w:val="18"/>
              </w:rPr>
            </w:pPr>
            <w:r w:rsidRPr="00676D7D">
              <w:rPr>
                <w:sz w:val="18"/>
                <w:szCs w:val="18"/>
              </w:rPr>
              <w:t>7. Другие документы, предусмотренные законодательством Республики Армения, в том числе:</w:t>
            </w:r>
          </w:p>
          <w:p w14:paraId="05CE79B4" w14:textId="77777777" w:rsidR="00490C81" w:rsidRPr="00676D7D" w:rsidRDefault="00490C81" w:rsidP="00490C81">
            <w:pPr>
              <w:ind w:left="70" w:firstLine="180"/>
              <w:jc w:val="both"/>
              <w:rPr>
                <w:sz w:val="18"/>
                <w:szCs w:val="18"/>
              </w:rPr>
            </w:pPr>
            <w:r w:rsidRPr="00676D7D">
              <w:rPr>
                <w:sz w:val="18"/>
                <w:szCs w:val="18"/>
              </w:rPr>
              <w:t>меры гражданской обороны и предотвращения чрезвычайных ситуаций (инженерно-техническая безопасность, меры безопасности для опасных промышленных объектов, другие меры, предусмотренные законодательством Республики Армения)</w:t>
            </w:r>
          </w:p>
          <w:p w14:paraId="5D1F93EE" w14:textId="77777777" w:rsidR="00490C81" w:rsidRPr="00676D7D" w:rsidRDefault="00490C81" w:rsidP="00490C81">
            <w:pPr>
              <w:ind w:left="70" w:firstLine="180"/>
              <w:jc w:val="both"/>
              <w:rPr>
                <w:sz w:val="18"/>
                <w:szCs w:val="18"/>
              </w:rPr>
            </w:pPr>
            <w:r w:rsidRPr="00676D7D">
              <w:rPr>
                <w:sz w:val="18"/>
                <w:szCs w:val="18"/>
              </w:rPr>
              <w:t>8. Представить технический отчет по объекту контракта, его отдельным частям (конструкциям и т. д.) и</w:t>
            </w:r>
          </w:p>
          <w:p w14:paraId="1F7AEB61" w14:textId="77777777" w:rsidR="00490C81" w:rsidRPr="00676D7D" w:rsidRDefault="00490C81" w:rsidP="00490C81">
            <w:pPr>
              <w:ind w:left="70" w:firstLine="180"/>
              <w:jc w:val="both"/>
              <w:rPr>
                <w:sz w:val="18"/>
                <w:szCs w:val="18"/>
              </w:rPr>
            </w:pPr>
            <w:r w:rsidRPr="00676D7D">
              <w:rPr>
                <w:sz w:val="18"/>
                <w:szCs w:val="18"/>
              </w:rPr>
              <w:t>требования к гарантийным срокам используемых материалов.</w:t>
            </w:r>
          </w:p>
          <w:p w14:paraId="49A49A84" w14:textId="77777777" w:rsidR="00490C81" w:rsidRPr="00676D7D" w:rsidRDefault="00490C81" w:rsidP="00490C81">
            <w:pPr>
              <w:ind w:left="70" w:firstLine="180"/>
              <w:jc w:val="both"/>
              <w:rPr>
                <w:sz w:val="18"/>
                <w:szCs w:val="18"/>
              </w:rPr>
            </w:pPr>
            <w:r w:rsidRPr="00676D7D">
              <w:rPr>
                <w:sz w:val="18"/>
                <w:szCs w:val="18"/>
              </w:rPr>
              <w:t>9. Предоставить требования к лицензиям, техническим средствам, трудовым ресурсам и профессиональной квалификации, необходимой для выполнения работы.</w:t>
            </w:r>
          </w:p>
          <w:p w14:paraId="4AC88F39" w14:textId="77777777" w:rsidR="00490C81" w:rsidRPr="00676D7D" w:rsidRDefault="00490C81" w:rsidP="00490C81">
            <w:pPr>
              <w:ind w:left="70" w:firstLine="180"/>
              <w:jc w:val="both"/>
              <w:rPr>
                <w:sz w:val="18"/>
                <w:szCs w:val="18"/>
              </w:rPr>
            </w:pPr>
            <w:r>
              <w:rPr>
                <w:sz w:val="18"/>
                <w:szCs w:val="18"/>
              </w:rPr>
              <w:t>Согласования</w:t>
            </w:r>
          </w:p>
          <w:p w14:paraId="0B2B4C4F" w14:textId="77777777" w:rsidR="00490C81" w:rsidRDefault="00490C81" w:rsidP="00490C81">
            <w:pPr>
              <w:pStyle w:val="BodyTextIndent2"/>
              <w:spacing w:line="240" w:lineRule="auto"/>
              <w:ind w:firstLine="0"/>
              <w:rPr>
                <w:rFonts w:asciiTheme="minorHAnsi" w:hAnsiTheme="minorHAnsi"/>
                <w:sz w:val="18"/>
                <w:szCs w:val="18"/>
                <w:lang w:val="hy-AM"/>
              </w:rPr>
            </w:pPr>
            <w:r w:rsidRPr="00676D7D">
              <w:rPr>
                <w:sz w:val="18"/>
                <w:szCs w:val="18"/>
              </w:rPr>
              <w:t>Согла</w:t>
            </w:r>
            <w:r>
              <w:rPr>
                <w:sz w:val="18"/>
                <w:szCs w:val="18"/>
              </w:rPr>
              <w:t>сования</w:t>
            </w:r>
            <w:r w:rsidRPr="00676D7D">
              <w:rPr>
                <w:sz w:val="18"/>
                <w:szCs w:val="18"/>
              </w:rPr>
              <w:t xml:space="preserve"> по проекту со всеми соответствующими органами, указанными в законодательстве.</w:t>
            </w:r>
          </w:p>
          <w:p w14:paraId="171B3AEF" w14:textId="77777777" w:rsidR="00490C81" w:rsidRPr="00676D7D" w:rsidRDefault="00490C81" w:rsidP="00490C81">
            <w:pPr>
              <w:pStyle w:val="BodyTextIndent2"/>
              <w:spacing w:line="240" w:lineRule="auto"/>
              <w:ind w:firstLine="0"/>
              <w:rPr>
                <w:rFonts w:eastAsiaTheme="minorHAnsi"/>
                <w:iCs/>
                <w:sz w:val="18"/>
                <w:szCs w:val="18"/>
                <w:u w:val="single"/>
              </w:rPr>
            </w:pPr>
            <w:r w:rsidRPr="00676D7D">
              <w:rPr>
                <w:rFonts w:eastAsiaTheme="minorHAnsi"/>
                <w:iCs/>
                <w:sz w:val="18"/>
                <w:szCs w:val="18"/>
                <w:u w:val="single"/>
              </w:rPr>
              <w:t>Выводы</w:t>
            </w:r>
          </w:p>
          <w:p w14:paraId="0AB09A33" w14:textId="77777777" w:rsidR="00490C81" w:rsidRPr="00676D7D" w:rsidRDefault="00490C81" w:rsidP="00490C81">
            <w:pPr>
              <w:pStyle w:val="NormalWeb"/>
              <w:shd w:val="clear" w:color="auto" w:fill="FFFFFF"/>
              <w:spacing w:before="0" w:beforeAutospacing="0" w:after="0" w:afterAutospacing="0"/>
              <w:ind w:left="70" w:firstLine="180"/>
              <w:jc w:val="both"/>
              <w:rPr>
                <w:rFonts w:eastAsiaTheme="minorHAnsi"/>
                <w:iCs/>
                <w:sz w:val="18"/>
                <w:szCs w:val="18"/>
                <w:u w:val="single"/>
              </w:rPr>
            </w:pPr>
            <w:r w:rsidRPr="00676D7D">
              <w:rPr>
                <w:rFonts w:eastAsiaTheme="minorHAnsi"/>
                <w:iCs/>
                <w:sz w:val="18"/>
                <w:szCs w:val="18"/>
                <w:u w:val="single"/>
              </w:rPr>
              <w:t>В рамках выделенных финансовых ресурсов на разработку проектно-сметной документации</w:t>
            </w:r>
          </w:p>
          <w:p w14:paraId="341852EC" w14:textId="77777777" w:rsidR="00490C81" w:rsidRPr="00676D7D" w:rsidRDefault="00490C81" w:rsidP="00490C81">
            <w:pPr>
              <w:pStyle w:val="NormalWeb"/>
              <w:numPr>
                <w:ilvl w:val="0"/>
                <w:numId w:val="19"/>
              </w:numPr>
              <w:shd w:val="clear" w:color="auto" w:fill="FFFFFF"/>
              <w:spacing w:before="0" w:beforeAutospacing="0" w:after="0" w:afterAutospacing="0"/>
              <w:ind w:left="70" w:firstLine="180"/>
              <w:jc w:val="both"/>
              <w:rPr>
                <w:rFonts w:eastAsiaTheme="minorHAnsi"/>
                <w:iCs/>
                <w:sz w:val="18"/>
                <w:szCs w:val="18"/>
                <w:u w:val="single"/>
              </w:rPr>
            </w:pPr>
            <w:r w:rsidRPr="00676D7D">
              <w:rPr>
                <w:rFonts w:eastAsiaTheme="minorHAnsi"/>
                <w:iCs/>
                <w:sz w:val="18"/>
                <w:szCs w:val="18"/>
                <w:u w:val="single"/>
              </w:rPr>
              <w:t>Получение выводов из исследования технического состояния существующих зданий и сооружений (включая внешние коммуникации) проектировщиком, а также технико-экономического обоснования выбора проектных решений</w:t>
            </w:r>
          </w:p>
          <w:p w14:paraId="2431EAA6" w14:textId="77777777" w:rsidR="00490C81" w:rsidRPr="00676D7D" w:rsidRDefault="00490C81" w:rsidP="00490C81">
            <w:pPr>
              <w:pStyle w:val="NormalWeb"/>
              <w:shd w:val="clear" w:color="auto" w:fill="FFFFFF"/>
              <w:spacing w:before="0" w:beforeAutospacing="0" w:after="0" w:afterAutospacing="0"/>
              <w:ind w:left="70" w:firstLine="180"/>
              <w:jc w:val="both"/>
              <w:rPr>
                <w:rFonts w:eastAsiaTheme="minorHAnsi"/>
                <w:iCs/>
                <w:sz w:val="18"/>
                <w:szCs w:val="18"/>
                <w:u w:val="single"/>
              </w:rPr>
            </w:pPr>
            <w:r w:rsidRPr="00676D7D">
              <w:rPr>
                <w:rFonts w:eastAsiaTheme="minorHAnsi"/>
                <w:iCs/>
                <w:sz w:val="18"/>
                <w:szCs w:val="18"/>
                <w:u w:val="single"/>
              </w:rPr>
              <w:t>Экспертные исследования</w:t>
            </w:r>
          </w:p>
          <w:p w14:paraId="2A039DA6" w14:textId="77777777" w:rsidR="00490C81" w:rsidRPr="00676D7D" w:rsidRDefault="00490C81" w:rsidP="00490C81">
            <w:pPr>
              <w:pStyle w:val="NormalWeb"/>
              <w:shd w:val="clear" w:color="auto" w:fill="FFFFFF"/>
              <w:spacing w:before="0" w:beforeAutospacing="0" w:after="0" w:afterAutospacing="0"/>
              <w:ind w:left="70" w:firstLine="180"/>
              <w:jc w:val="both"/>
              <w:rPr>
                <w:rFonts w:eastAsiaTheme="minorHAnsi"/>
                <w:iCs/>
                <w:sz w:val="18"/>
                <w:szCs w:val="18"/>
                <w:u w:val="single"/>
              </w:rPr>
            </w:pPr>
            <w:r w:rsidRPr="00676D7D">
              <w:rPr>
                <w:rFonts w:eastAsiaTheme="minorHAnsi"/>
                <w:iCs/>
                <w:sz w:val="18"/>
                <w:szCs w:val="18"/>
                <w:u w:val="single"/>
              </w:rPr>
              <w:t>Предоставление простых и, при необходимости, сложных экспертных оценок в области градостроительства в порядке, установленном законодательством.</w:t>
            </w:r>
          </w:p>
          <w:p w14:paraId="67C3BDBF" w14:textId="77777777" w:rsidR="00490C81" w:rsidRPr="00676D7D" w:rsidRDefault="00490C81" w:rsidP="00490C81">
            <w:pPr>
              <w:pStyle w:val="ListParagraph"/>
              <w:shd w:val="clear" w:color="auto" w:fill="FFFFFF"/>
              <w:ind w:left="70" w:firstLine="180"/>
              <w:jc w:val="both"/>
              <w:rPr>
                <w:sz w:val="18"/>
                <w:szCs w:val="18"/>
              </w:rPr>
            </w:pPr>
            <w:r w:rsidRPr="00676D7D">
              <w:rPr>
                <w:rFonts w:ascii="Cambria" w:eastAsiaTheme="minorHAnsi" w:hAnsi="Cambria" w:cs="Cambria"/>
                <w:sz w:val="18"/>
                <w:szCs w:val="18"/>
              </w:rPr>
              <w:t>Требования</w:t>
            </w:r>
            <w:r w:rsidRPr="00676D7D">
              <w:rPr>
                <w:rFonts w:eastAsiaTheme="minorHAnsi"/>
                <w:sz w:val="18"/>
                <w:szCs w:val="18"/>
              </w:rPr>
              <w:t xml:space="preserve"> </w:t>
            </w:r>
            <w:r w:rsidRPr="00676D7D">
              <w:rPr>
                <w:rFonts w:ascii="Cambria" w:eastAsiaTheme="minorHAnsi" w:hAnsi="Cambria" w:cs="Cambria"/>
                <w:sz w:val="18"/>
                <w:szCs w:val="18"/>
              </w:rPr>
              <w:t>к</w:t>
            </w:r>
            <w:r w:rsidRPr="00676D7D">
              <w:rPr>
                <w:rFonts w:eastAsiaTheme="minorHAnsi"/>
                <w:sz w:val="18"/>
                <w:szCs w:val="18"/>
              </w:rPr>
              <w:t xml:space="preserve"> </w:t>
            </w:r>
            <w:r w:rsidRPr="00676D7D">
              <w:rPr>
                <w:rFonts w:ascii="Cambria" w:eastAsiaTheme="minorHAnsi" w:hAnsi="Cambria" w:cs="Cambria"/>
                <w:sz w:val="18"/>
                <w:szCs w:val="18"/>
              </w:rPr>
              <w:t>строительным</w:t>
            </w:r>
            <w:r w:rsidRPr="00676D7D">
              <w:rPr>
                <w:rFonts w:eastAsiaTheme="minorHAnsi"/>
                <w:sz w:val="18"/>
                <w:szCs w:val="18"/>
              </w:rPr>
              <w:t xml:space="preserve"> </w:t>
            </w:r>
            <w:r w:rsidRPr="00676D7D">
              <w:rPr>
                <w:rFonts w:ascii="Cambria" w:eastAsiaTheme="minorHAnsi" w:hAnsi="Cambria" w:cs="Cambria"/>
                <w:sz w:val="18"/>
                <w:szCs w:val="18"/>
              </w:rPr>
              <w:t>материалам</w:t>
            </w:r>
            <w:r w:rsidRPr="00676D7D">
              <w:rPr>
                <w:rFonts w:eastAsiaTheme="minorHAnsi"/>
                <w:sz w:val="18"/>
                <w:szCs w:val="18"/>
              </w:rPr>
              <w:t xml:space="preserve">, </w:t>
            </w:r>
            <w:r w:rsidRPr="00676D7D">
              <w:rPr>
                <w:rFonts w:ascii="Cambria" w:eastAsiaTheme="minorHAnsi" w:hAnsi="Cambria" w:cs="Cambria"/>
                <w:sz w:val="18"/>
                <w:szCs w:val="18"/>
              </w:rPr>
              <w:t>изделиям</w:t>
            </w:r>
            <w:r w:rsidRPr="00676D7D">
              <w:rPr>
                <w:rFonts w:eastAsiaTheme="minorHAnsi"/>
                <w:sz w:val="18"/>
                <w:szCs w:val="18"/>
              </w:rPr>
              <w:t xml:space="preserve"> (</w:t>
            </w:r>
            <w:r w:rsidRPr="00676D7D">
              <w:rPr>
                <w:rFonts w:ascii="Cambria" w:eastAsiaTheme="minorHAnsi" w:hAnsi="Cambria" w:cs="Cambria"/>
                <w:sz w:val="18"/>
                <w:szCs w:val="18"/>
              </w:rPr>
              <w:t>эксплуатация</w:t>
            </w:r>
            <w:r w:rsidRPr="00676D7D">
              <w:rPr>
                <w:rFonts w:eastAsiaTheme="minorHAnsi"/>
                <w:sz w:val="18"/>
                <w:szCs w:val="18"/>
              </w:rPr>
              <w:t>)</w:t>
            </w:r>
          </w:p>
          <w:p w14:paraId="5B533D6C" w14:textId="77777777" w:rsidR="00490C81" w:rsidRPr="00676D7D" w:rsidRDefault="00490C81" w:rsidP="00490C81">
            <w:pPr>
              <w:pStyle w:val="ListParagraph"/>
              <w:numPr>
                <w:ilvl w:val="0"/>
                <w:numId w:val="18"/>
              </w:numPr>
              <w:shd w:val="clear" w:color="auto" w:fill="FFFFFF"/>
              <w:ind w:left="70" w:firstLine="180"/>
              <w:contextualSpacing/>
              <w:jc w:val="both"/>
              <w:rPr>
                <w:sz w:val="18"/>
                <w:szCs w:val="18"/>
              </w:rPr>
            </w:pPr>
            <w:r w:rsidRPr="00676D7D">
              <w:rPr>
                <w:rFonts w:ascii="Cambria" w:hAnsi="Cambria" w:cs="Cambria"/>
                <w:sz w:val="18"/>
                <w:szCs w:val="18"/>
              </w:rPr>
              <w:t>максимальный</w:t>
            </w:r>
            <w:r w:rsidRPr="00676D7D">
              <w:rPr>
                <w:sz w:val="18"/>
                <w:szCs w:val="18"/>
              </w:rPr>
              <w:t xml:space="preserve"> </w:t>
            </w:r>
            <w:r w:rsidRPr="00676D7D">
              <w:rPr>
                <w:rFonts w:ascii="Cambria" w:hAnsi="Cambria" w:cs="Cambria"/>
                <w:sz w:val="18"/>
                <w:szCs w:val="18"/>
              </w:rPr>
              <w:t>срок</w:t>
            </w:r>
            <w:r w:rsidRPr="00676D7D">
              <w:rPr>
                <w:sz w:val="18"/>
                <w:szCs w:val="18"/>
              </w:rPr>
              <w:t xml:space="preserve"> </w:t>
            </w:r>
            <w:r w:rsidRPr="00676D7D">
              <w:rPr>
                <w:rFonts w:ascii="Cambria" w:hAnsi="Cambria" w:cs="Cambria"/>
                <w:sz w:val="18"/>
                <w:szCs w:val="18"/>
              </w:rPr>
              <w:t>службы</w:t>
            </w:r>
            <w:r w:rsidRPr="00676D7D">
              <w:rPr>
                <w:sz w:val="18"/>
                <w:szCs w:val="18"/>
              </w:rPr>
              <w:t xml:space="preserve"> </w:t>
            </w:r>
            <w:r w:rsidRPr="00676D7D">
              <w:rPr>
                <w:rFonts w:ascii="Cambria" w:hAnsi="Cambria" w:cs="Cambria"/>
                <w:sz w:val="18"/>
                <w:szCs w:val="18"/>
              </w:rPr>
              <w:t>материалов</w:t>
            </w:r>
            <w:r w:rsidRPr="00676D7D">
              <w:rPr>
                <w:sz w:val="18"/>
                <w:szCs w:val="18"/>
              </w:rPr>
              <w:t xml:space="preserve">, </w:t>
            </w:r>
            <w:r w:rsidRPr="00676D7D">
              <w:rPr>
                <w:rFonts w:ascii="Cambria" w:hAnsi="Cambria" w:cs="Cambria"/>
                <w:sz w:val="18"/>
                <w:szCs w:val="18"/>
              </w:rPr>
              <w:t>изделий</w:t>
            </w:r>
            <w:r w:rsidRPr="00676D7D">
              <w:rPr>
                <w:sz w:val="18"/>
                <w:szCs w:val="18"/>
              </w:rPr>
              <w:t>,</w:t>
            </w:r>
          </w:p>
          <w:p w14:paraId="23684DCD" w14:textId="77777777" w:rsidR="00490C81" w:rsidRPr="00676D7D" w:rsidRDefault="00490C81" w:rsidP="00490C81">
            <w:pPr>
              <w:pStyle w:val="ListParagraph"/>
              <w:numPr>
                <w:ilvl w:val="0"/>
                <w:numId w:val="18"/>
              </w:numPr>
              <w:shd w:val="clear" w:color="auto" w:fill="FFFFFF"/>
              <w:ind w:left="70" w:firstLine="180"/>
              <w:contextualSpacing/>
              <w:jc w:val="both"/>
              <w:rPr>
                <w:sz w:val="18"/>
                <w:szCs w:val="18"/>
              </w:rPr>
            </w:pPr>
            <w:r w:rsidRPr="00676D7D">
              <w:rPr>
                <w:rFonts w:ascii="Cambria" w:hAnsi="Cambria" w:cs="Cambria"/>
                <w:sz w:val="18"/>
                <w:szCs w:val="18"/>
              </w:rPr>
              <w:t>перечень</w:t>
            </w:r>
            <w:r w:rsidRPr="00676D7D">
              <w:rPr>
                <w:sz w:val="18"/>
                <w:szCs w:val="18"/>
              </w:rPr>
              <w:t xml:space="preserve"> </w:t>
            </w:r>
            <w:r w:rsidRPr="00676D7D">
              <w:rPr>
                <w:rFonts w:ascii="Cambria" w:hAnsi="Cambria" w:cs="Cambria"/>
                <w:sz w:val="18"/>
                <w:szCs w:val="18"/>
              </w:rPr>
              <w:t>материалов</w:t>
            </w:r>
            <w:r w:rsidRPr="00676D7D">
              <w:rPr>
                <w:sz w:val="18"/>
                <w:szCs w:val="18"/>
              </w:rPr>
              <w:t xml:space="preserve">, </w:t>
            </w:r>
            <w:r w:rsidRPr="00676D7D">
              <w:rPr>
                <w:rFonts w:ascii="Cambria" w:hAnsi="Cambria" w:cs="Cambria"/>
                <w:sz w:val="18"/>
                <w:szCs w:val="18"/>
              </w:rPr>
              <w:t>изделий</w:t>
            </w:r>
            <w:r w:rsidRPr="00676D7D">
              <w:rPr>
                <w:sz w:val="18"/>
                <w:szCs w:val="18"/>
              </w:rPr>
              <w:t xml:space="preserve">, </w:t>
            </w:r>
            <w:r w:rsidRPr="00676D7D">
              <w:rPr>
                <w:rFonts w:ascii="Cambria" w:hAnsi="Cambria" w:cs="Cambria"/>
                <w:sz w:val="18"/>
                <w:szCs w:val="18"/>
              </w:rPr>
              <w:t>изготовленных</w:t>
            </w:r>
            <w:r w:rsidRPr="00676D7D">
              <w:rPr>
                <w:sz w:val="18"/>
                <w:szCs w:val="18"/>
              </w:rPr>
              <w:t xml:space="preserve"> </w:t>
            </w:r>
            <w:r w:rsidRPr="00676D7D">
              <w:rPr>
                <w:rFonts w:ascii="Cambria" w:hAnsi="Cambria" w:cs="Cambria"/>
                <w:sz w:val="18"/>
                <w:szCs w:val="18"/>
              </w:rPr>
              <w:t>с</w:t>
            </w:r>
            <w:r w:rsidRPr="00676D7D">
              <w:rPr>
                <w:sz w:val="18"/>
                <w:szCs w:val="18"/>
              </w:rPr>
              <w:t xml:space="preserve"> </w:t>
            </w:r>
            <w:r w:rsidRPr="00676D7D">
              <w:rPr>
                <w:rFonts w:ascii="Cambria" w:hAnsi="Cambria" w:cs="Cambria"/>
                <w:sz w:val="18"/>
                <w:szCs w:val="18"/>
              </w:rPr>
              <w:t>использованием</w:t>
            </w:r>
            <w:r w:rsidRPr="00676D7D">
              <w:rPr>
                <w:sz w:val="18"/>
                <w:szCs w:val="18"/>
              </w:rPr>
              <w:t xml:space="preserve"> </w:t>
            </w:r>
            <w:r w:rsidRPr="00676D7D">
              <w:rPr>
                <w:rFonts w:ascii="Cambria" w:hAnsi="Cambria" w:cs="Cambria"/>
                <w:sz w:val="18"/>
                <w:szCs w:val="18"/>
              </w:rPr>
              <w:t>новейших</w:t>
            </w:r>
            <w:r w:rsidRPr="00676D7D">
              <w:rPr>
                <w:sz w:val="18"/>
                <w:szCs w:val="18"/>
              </w:rPr>
              <w:t xml:space="preserve"> </w:t>
            </w:r>
            <w:r w:rsidRPr="00676D7D">
              <w:rPr>
                <w:rFonts w:ascii="Cambria" w:hAnsi="Cambria" w:cs="Cambria"/>
                <w:sz w:val="18"/>
                <w:szCs w:val="18"/>
              </w:rPr>
              <w:t>технологий</w:t>
            </w:r>
            <w:r w:rsidRPr="00676D7D">
              <w:rPr>
                <w:sz w:val="18"/>
                <w:szCs w:val="18"/>
              </w:rPr>
              <w:t>,</w:t>
            </w:r>
          </w:p>
          <w:p w14:paraId="737D64B9" w14:textId="77777777" w:rsidR="00490C81" w:rsidRPr="00676D7D" w:rsidRDefault="00490C81" w:rsidP="00490C81">
            <w:pPr>
              <w:pStyle w:val="ListParagraph"/>
              <w:numPr>
                <w:ilvl w:val="0"/>
                <w:numId w:val="18"/>
              </w:numPr>
              <w:shd w:val="clear" w:color="auto" w:fill="FFFFFF"/>
              <w:ind w:left="70" w:firstLine="180"/>
              <w:contextualSpacing/>
              <w:jc w:val="both"/>
              <w:rPr>
                <w:sz w:val="18"/>
                <w:szCs w:val="18"/>
              </w:rPr>
            </w:pPr>
            <w:r w:rsidRPr="00676D7D">
              <w:rPr>
                <w:rFonts w:ascii="Cambria" w:hAnsi="Cambria" w:cs="Cambria"/>
                <w:sz w:val="18"/>
                <w:szCs w:val="18"/>
              </w:rPr>
              <w:t>перечень</w:t>
            </w:r>
            <w:r w:rsidRPr="00676D7D">
              <w:rPr>
                <w:sz w:val="18"/>
                <w:szCs w:val="18"/>
              </w:rPr>
              <w:t xml:space="preserve"> </w:t>
            </w:r>
            <w:r w:rsidRPr="00676D7D">
              <w:rPr>
                <w:rFonts w:ascii="Cambria" w:hAnsi="Cambria" w:cs="Cambria"/>
                <w:sz w:val="18"/>
                <w:szCs w:val="18"/>
              </w:rPr>
              <w:t>мер</w:t>
            </w:r>
            <w:r w:rsidRPr="00676D7D">
              <w:rPr>
                <w:sz w:val="18"/>
                <w:szCs w:val="18"/>
              </w:rPr>
              <w:t xml:space="preserve">, </w:t>
            </w:r>
            <w:r w:rsidRPr="00676D7D">
              <w:rPr>
                <w:rFonts w:ascii="Cambria" w:hAnsi="Cambria" w:cs="Cambria"/>
                <w:sz w:val="18"/>
                <w:szCs w:val="18"/>
              </w:rPr>
              <w:t>оборудования</w:t>
            </w:r>
            <w:r w:rsidRPr="00676D7D">
              <w:rPr>
                <w:sz w:val="18"/>
                <w:szCs w:val="18"/>
              </w:rPr>
              <w:t xml:space="preserve"> </w:t>
            </w:r>
            <w:r w:rsidRPr="00676D7D">
              <w:rPr>
                <w:rFonts w:ascii="Cambria" w:hAnsi="Cambria" w:cs="Cambria"/>
                <w:sz w:val="18"/>
                <w:szCs w:val="18"/>
              </w:rPr>
              <w:t>и</w:t>
            </w:r>
            <w:r w:rsidRPr="00676D7D">
              <w:rPr>
                <w:sz w:val="18"/>
                <w:szCs w:val="18"/>
              </w:rPr>
              <w:t xml:space="preserve"> </w:t>
            </w:r>
            <w:r w:rsidRPr="00676D7D">
              <w:rPr>
                <w:rFonts w:ascii="Cambria" w:hAnsi="Cambria" w:cs="Cambria"/>
                <w:sz w:val="18"/>
                <w:szCs w:val="18"/>
              </w:rPr>
              <w:t>материалов</w:t>
            </w:r>
            <w:r w:rsidRPr="00676D7D">
              <w:rPr>
                <w:sz w:val="18"/>
                <w:szCs w:val="18"/>
              </w:rPr>
              <w:t xml:space="preserve">, </w:t>
            </w:r>
            <w:r w:rsidRPr="00676D7D">
              <w:rPr>
                <w:rFonts w:ascii="Cambria" w:hAnsi="Cambria" w:cs="Cambria"/>
                <w:sz w:val="18"/>
                <w:szCs w:val="18"/>
              </w:rPr>
              <w:t>обеспечивающих</w:t>
            </w:r>
            <w:r w:rsidRPr="00676D7D">
              <w:rPr>
                <w:sz w:val="18"/>
                <w:szCs w:val="18"/>
              </w:rPr>
              <w:t xml:space="preserve"> </w:t>
            </w:r>
            <w:r w:rsidRPr="00676D7D">
              <w:rPr>
                <w:rFonts w:ascii="Cambria" w:hAnsi="Cambria" w:cs="Cambria"/>
                <w:sz w:val="18"/>
                <w:szCs w:val="18"/>
              </w:rPr>
              <w:t>энергоэффективность</w:t>
            </w:r>
            <w:r w:rsidRPr="00676D7D">
              <w:rPr>
                <w:sz w:val="18"/>
                <w:szCs w:val="18"/>
              </w:rPr>
              <w:t>.</w:t>
            </w:r>
          </w:p>
          <w:p w14:paraId="2C8DF057" w14:textId="77777777" w:rsidR="00490C81" w:rsidRPr="00676D7D" w:rsidRDefault="00490C81" w:rsidP="00490C81">
            <w:pPr>
              <w:pStyle w:val="ListParagraph"/>
              <w:numPr>
                <w:ilvl w:val="0"/>
                <w:numId w:val="18"/>
              </w:numPr>
              <w:shd w:val="clear" w:color="auto" w:fill="FFFFFF"/>
              <w:ind w:left="70" w:firstLine="180"/>
              <w:contextualSpacing/>
              <w:jc w:val="both"/>
              <w:rPr>
                <w:sz w:val="18"/>
                <w:szCs w:val="18"/>
              </w:rPr>
            </w:pPr>
            <w:r w:rsidRPr="00676D7D">
              <w:rPr>
                <w:rFonts w:ascii="Cambria" w:hAnsi="Cambria" w:cs="Cambria"/>
                <w:sz w:val="18"/>
                <w:szCs w:val="18"/>
              </w:rPr>
              <w:t>Подробное</w:t>
            </w:r>
            <w:r w:rsidRPr="00676D7D">
              <w:rPr>
                <w:sz w:val="18"/>
                <w:szCs w:val="18"/>
              </w:rPr>
              <w:t xml:space="preserve"> </w:t>
            </w:r>
            <w:r w:rsidRPr="00676D7D">
              <w:rPr>
                <w:rFonts w:ascii="Cambria" w:hAnsi="Cambria" w:cs="Cambria"/>
                <w:sz w:val="18"/>
                <w:szCs w:val="18"/>
              </w:rPr>
              <w:t>и</w:t>
            </w:r>
            <w:r w:rsidRPr="00676D7D">
              <w:rPr>
                <w:sz w:val="18"/>
                <w:szCs w:val="18"/>
              </w:rPr>
              <w:t xml:space="preserve"> </w:t>
            </w:r>
            <w:r w:rsidRPr="00676D7D">
              <w:rPr>
                <w:rFonts w:ascii="Cambria" w:hAnsi="Cambria" w:cs="Cambria"/>
                <w:sz w:val="18"/>
                <w:szCs w:val="18"/>
              </w:rPr>
              <w:t>исчерпывающее</w:t>
            </w:r>
            <w:r w:rsidRPr="00676D7D">
              <w:rPr>
                <w:sz w:val="18"/>
                <w:szCs w:val="18"/>
              </w:rPr>
              <w:t xml:space="preserve"> </w:t>
            </w:r>
            <w:r w:rsidRPr="00676D7D">
              <w:rPr>
                <w:rFonts w:ascii="Cambria" w:hAnsi="Cambria" w:cs="Cambria"/>
                <w:sz w:val="18"/>
                <w:szCs w:val="18"/>
              </w:rPr>
              <w:t>описание</w:t>
            </w:r>
            <w:r w:rsidRPr="00676D7D">
              <w:rPr>
                <w:sz w:val="18"/>
                <w:szCs w:val="18"/>
              </w:rPr>
              <w:t xml:space="preserve"> </w:t>
            </w:r>
            <w:r w:rsidRPr="00676D7D">
              <w:rPr>
                <w:rFonts w:ascii="Cambria" w:hAnsi="Cambria" w:cs="Cambria"/>
                <w:sz w:val="18"/>
                <w:szCs w:val="18"/>
              </w:rPr>
              <w:t>характеристик</w:t>
            </w:r>
            <w:r w:rsidRPr="00676D7D">
              <w:rPr>
                <w:sz w:val="18"/>
                <w:szCs w:val="18"/>
              </w:rPr>
              <w:t xml:space="preserve"> </w:t>
            </w:r>
            <w:r w:rsidRPr="00676D7D">
              <w:rPr>
                <w:rFonts w:ascii="Cambria" w:hAnsi="Cambria" w:cs="Cambria"/>
                <w:sz w:val="18"/>
                <w:szCs w:val="18"/>
              </w:rPr>
              <w:t>оборудования</w:t>
            </w:r>
            <w:r w:rsidRPr="00676D7D">
              <w:rPr>
                <w:sz w:val="18"/>
                <w:szCs w:val="18"/>
              </w:rPr>
              <w:t xml:space="preserve">, </w:t>
            </w:r>
            <w:r w:rsidRPr="00676D7D">
              <w:rPr>
                <w:rFonts w:ascii="Cambria" w:hAnsi="Cambria" w:cs="Cambria"/>
                <w:sz w:val="18"/>
                <w:szCs w:val="18"/>
              </w:rPr>
              <w:t>технологий</w:t>
            </w:r>
            <w:r w:rsidRPr="00676D7D">
              <w:rPr>
                <w:sz w:val="18"/>
                <w:szCs w:val="18"/>
              </w:rPr>
              <w:t xml:space="preserve">, </w:t>
            </w:r>
            <w:r w:rsidRPr="00676D7D">
              <w:rPr>
                <w:rFonts w:ascii="Cambria" w:hAnsi="Cambria" w:cs="Cambria"/>
                <w:sz w:val="18"/>
                <w:szCs w:val="18"/>
              </w:rPr>
              <w:t>строительных</w:t>
            </w:r>
            <w:r w:rsidRPr="00676D7D">
              <w:rPr>
                <w:sz w:val="18"/>
                <w:szCs w:val="18"/>
              </w:rPr>
              <w:t xml:space="preserve"> </w:t>
            </w:r>
            <w:r w:rsidRPr="00676D7D">
              <w:rPr>
                <w:rFonts w:ascii="Cambria" w:hAnsi="Cambria" w:cs="Cambria"/>
                <w:sz w:val="18"/>
                <w:szCs w:val="18"/>
              </w:rPr>
              <w:t>материалов</w:t>
            </w:r>
            <w:r w:rsidRPr="00676D7D">
              <w:rPr>
                <w:sz w:val="18"/>
                <w:szCs w:val="18"/>
              </w:rPr>
              <w:t xml:space="preserve">, </w:t>
            </w:r>
            <w:r w:rsidRPr="00676D7D">
              <w:rPr>
                <w:rFonts w:ascii="Cambria" w:hAnsi="Cambria" w:cs="Cambria"/>
                <w:sz w:val="18"/>
                <w:szCs w:val="18"/>
              </w:rPr>
              <w:t>изделий</w:t>
            </w:r>
            <w:r w:rsidRPr="00676D7D">
              <w:rPr>
                <w:sz w:val="18"/>
                <w:szCs w:val="18"/>
              </w:rPr>
              <w:t xml:space="preserve">, </w:t>
            </w:r>
            <w:r w:rsidRPr="00676D7D">
              <w:rPr>
                <w:rFonts w:ascii="Cambria" w:hAnsi="Cambria" w:cs="Cambria"/>
                <w:sz w:val="18"/>
                <w:szCs w:val="18"/>
              </w:rPr>
              <w:t>используемых</w:t>
            </w:r>
            <w:r w:rsidRPr="00676D7D">
              <w:rPr>
                <w:sz w:val="18"/>
                <w:szCs w:val="18"/>
              </w:rPr>
              <w:t xml:space="preserve"> </w:t>
            </w:r>
            <w:r w:rsidRPr="00676D7D">
              <w:rPr>
                <w:rFonts w:ascii="Cambria" w:hAnsi="Cambria" w:cs="Cambria"/>
                <w:sz w:val="18"/>
                <w:szCs w:val="18"/>
              </w:rPr>
              <w:t>в</w:t>
            </w:r>
            <w:r w:rsidRPr="00676D7D">
              <w:rPr>
                <w:sz w:val="18"/>
                <w:szCs w:val="18"/>
              </w:rPr>
              <w:t xml:space="preserve"> </w:t>
            </w:r>
            <w:r w:rsidRPr="00676D7D">
              <w:rPr>
                <w:rFonts w:ascii="Cambria" w:hAnsi="Cambria" w:cs="Cambria"/>
                <w:sz w:val="18"/>
                <w:szCs w:val="18"/>
              </w:rPr>
              <w:t>проекте</w:t>
            </w:r>
            <w:r w:rsidRPr="00676D7D">
              <w:rPr>
                <w:sz w:val="18"/>
                <w:szCs w:val="18"/>
              </w:rPr>
              <w:t xml:space="preserve">, </w:t>
            </w:r>
            <w:r w:rsidRPr="00676D7D">
              <w:rPr>
                <w:rFonts w:ascii="Cambria" w:hAnsi="Cambria" w:cs="Cambria"/>
                <w:sz w:val="18"/>
                <w:szCs w:val="18"/>
              </w:rPr>
              <w:t>в</w:t>
            </w:r>
            <w:r w:rsidRPr="00676D7D">
              <w:rPr>
                <w:sz w:val="18"/>
                <w:szCs w:val="18"/>
              </w:rPr>
              <w:t xml:space="preserve"> </w:t>
            </w:r>
            <w:r w:rsidRPr="00676D7D">
              <w:rPr>
                <w:rFonts w:ascii="Cambria" w:hAnsi="Cambria" w:cs="Cambria"/>
                <w:sz w:val="18"/>
                <w:szCs w:val="18"/>
              </w:rPr>
              <w:t>проектной</w:t>
            </w:r>
            <w:r w:rsidRPr="00676D7D">
              <w:rPr>
                <w:sz w:val="18"/>
                <w:szCs w:val="18"/>
              </w:rPr>
              <w:t xml:space="preserve"> </w:t>
            </w:r>
            <w:r w:rsidRPr="00676D7D">
              <w:rPr>
                <w:rFonts w:ascii="Cambria" w:hAnsi="Cambria" w:cs="Cambria"/>
                <w:sz w:val="18"/>
                <w:szCs w:val="18"/>
              </w:rPr>
              <w:t>документации</w:t>
            </w:r>
            <w:r w:rsidRPr="00676D7D">
              <w:rPr>
                <w:sz w:val="18"/>
                <w:szCs w:val="18"/>
              </w:rPr>
              <w:t xml:space="preserve"> </w:t>
            </w:r>
            <w:r w:rsidRPr="00676D7D">
              <w:rPr>
                <w:rFonts w:ascii="Cambria" w:hAnsi="Cambria" w:cs="Cambria"/>
                <w:sz w:val="18"/>
                <w:szCs w:val="18"/>
              </w:rPr>
              <w:t>и</w:t>
            </w:r>
            <w:r w:rsidRPr="00676D7D">
              <w:rPr>
                <w:sz w:val="18"/>
                <w:szCs w:val="18"/>
              </w:rPr>
              <w:t xml:space="preserve"> </w:t>
            </w:r>
            <w:r w:rsidRPr="00676D7D">
              <w:rPr>
                <w:rFonts w:ascii="Cambria" w:hAnsi="Cambria" w:cs="Cambria"/>
                <w:sz w:val="18"/>
                <w:szCs w:val="18"/>
              </w:rPr>
              <w:t>смете</w:t>
            </w:r>
            <w:r w:rsidRPr="00676D7D">
              <w:rPr>
                <w:sz w:val="18"/>
                <w:szCs w:val="18"/>
              </w:rPr>
              <w:t xml:space="preserve">, </w:t>
            </w:r>
            <w:r w:rsidRPr="00676D7D">
              <w:rPr>
                <w:rFonts w:ascii="Cambria" w:hAnsi="Cambria" w:cs="Cambria"/>
                <w:sz w:val="18"/>
                <w:szCs w:val="18"/>
              </w:rPr>
              <w:t>с</w:t>
            </w:r>
            <w:r w:rsidRPr="00676D7D">
              <w:rPr>
                <w:sz w:val="18"/>
                <w:szCs w:val="18"/>
              </w:rPr>
              <w:t xml:space="preserve"> </w:t>
            </w:r>
            <w:r w:rsidRPr="00676D7D">
              <w:rPr>
                <w:rFonts w:ascii="Cambria" w:hAnsi="Cambria" w:cs="Cambria"/>
                <w:sz w:val="18"/>
                <w:szCs w:val="18"/>
              </w:rPr>
              <w:t>указанием</w:t>
            </w:r>
            <w:r w:rsidRPr="00676D7D">
              <w:rPr>
                <w:sz w:val="18"/>
                <w:szCs w:val="18"/>
              </w:rPr>
              <w:t xml:space="preserve"> </w:t>
            </w:r>
            <w:r w:rsidRPr="00676D7D">
              <w:rPr>
                <w:rFonts w:ascii="Cambria" w:hAnsi="Cambria" w:cs="Cambria"/>
                <w:sz w:val="18"/>
                <w:szCs w:val="18"/>
              </w:rPr>
              <w:t>основных</w:t>
            </w:r>
            <w:r w:rsidRPr="00676D7D">
              <w:rPr>
                <w:sz w:val="18"/>
                <w:szCs w:val="18"/>
              </w:rPr>
              <w:t xml:space="preserve"> </w:t>
            </w:r>
            <w:r w:rsidRPr="00676D7D">
              <w:rPr>
                <w:rFonts w:ascii="Cambria" w:hAnsi="Cambria" w:cs="Cambria"/>
                <w:sz w:val="18"/>
                <w:szCs w:val="18"/>
              </w:rPr>
              <w:t>технических</w:t>
            </w:r>
            <w:r w:rsidRPr="00676D7D">
              <w:rPr>
                <w:sz w:val="18"/>
                <w:szCs w:val="18"/>
              </w:rPr>
              <w:t xml:space="preserve"> </w:t>
            </w:r>
            <w:r w:rsidRPr="00676D7D">
              <w:rPr>
                <w:rFonts w:ascii="Cambria" w:hAnsi="Cambria" w:cs="Cambria"/>
                <w:sz w:val="18"/>
                <w:szCs w:val="18"/>
              </w:rPr>
              <w:t>показателей</w:t>
            </w:r>
            <w:r w:rsidRPr="00676D7D">
              <w:rPr>
                <w:sz w:val="18"/>
                <w:szCs w:val="18"/>
              </w:rPr>
              <w:t xml:space="preserve">, </w:t>
            </w:r>
            <w:r w:rsidRPr="00676D7D">
              <w:rPr>
                <w:rFonts w:ascii="Cambria" w:hAnsi="Cambria" w:cs="Cambria"/>
                <w:sz w:val="18"/>
                <w:szCs w:val="18"/>
              </w:rPr>
              <w:t>характеризующих</w:t>
            </w:r>
            <w:r w:rsidRPr="00676D7D">
              <w:rPr>
                <w:sz w:val="18"/>
                <w:szCs w:val="18"/>
              </w:rPr>
              <w:t xml:space="preserve"> </w:t>
            </w:r>
            <w:r w:rsidRPr="00676D7D">
              <w:rPr>
                <w:rFonts w:ascii="Cambria" w:hAnsi="Cambria" w:cs="Cambria"/>
                <w:sz w:val="18"/>
                <w:szCs w:val="18"/>
              </w:rPr>
              <w:t>данное</w:t>
            </w:r>
            <w:r w:rsidRPr="00676D7D">
              <w:rPr>
                <w:sz w:val="18"/>
                <w:szCs w:val="18"/>
              </w:rPr>
              <w:t xml:space="preserve"> </w:t>
            </w:r>
            <w:r w:rsidRPr="00676D7D">
              <w:rPr>
                <w:rFonts w:ascii="Cambria" w:hAnsi="Cambria" w:cs="Cambria"/>
                <w:sz w:val="18"/>
                <w:szCs w:val="18"/>
              </w:rPr>
              <w:t>изделие</w:t>
            </w:r>
            <w:r w:rsidRPr="00676D7D">
              <w:rPr>
                <w:sz w:val="18"/>
                <w:szCs w:val="18"/>
              </w:rPr>
              <w:t>.</w:t>
            </w:r>
          </w:p>
          <w:p w14:paraId="5C49F911" w14:textId="77777777" w:rsidR="00490C81" w:rsidRPr="00676D7D" w:rsidRDefault="00490C81" w:rsidP="00490C81">
            <w:pPr>
              <w:numPr>
                <w:ilvl w:val="0"/>
                <w:numId w:val="18"/>
              </w:numPr>
              <w:ind w:left="70" w:firstLine="180"/>
              <w:jc w:val="both"/>
              <w:rPr>
                <w:sz w:val="18"/>
                <w:szCs w:val="18"/>
              </w:rPr>
            </w:pPr>
            <w:r w:rsidRPr="00676D7D">
              <w:rPr>
                <w:sz w:val="18"/>
                <w:szCs w:val="18"/>
              </w:rPr>
              <w:t xml:space="preserve">Установление требований, предусмотренных законодательством Республики Армения, к организации строительной площадки в проекте для организации строительного производства </w:t>
            </w:r>
          </w:p>
          <w:p w14:paraId="1CE4FB9C" w14:textId="77777777" w:rsidR="00490C81" w:rsidRPr="00676D7D" w:rsidRDefault="00490C81" w:rsidP="00490C81">
            <w:pPr>
              <w:ind w:left="70" w:firstLine="180"/>
              <w:jc w:val="both"/>
              <w:rPr>
                <w:sz w:val="18"/>
                <w:szCs w:val="18"/>
              </w:rPr>
            </w:pPr>
            <w:r w:rsidRPr="00676D7D">
              <w:rPr>
                <w:sz w:val="18"/>
                <w:szCs w:val="18"/>
              </w:rPr>
              <w:t>Перед началом строительных работ:</w:t>
            </w:r>
          </w:p>
          <w:p w14:paraId="179561DF" w14:textId="77777777" w:rsidR="00490C81" w:rsidRPr="00676D7D" w:rsidRDefault="00490C81" w:rsidP="00490C81">
            <w:pPr>
              <w:ind w:left="70" w:firstLine="180"/>
              <w:jc w:val="both"/>
              <w:rPr>
                <w:sz w:val="18"/>
                <w:szCs w:val="18"/>
              </w:rPr>
            </w:pPr>
            <w:r w:rsidRPr="00676D7D">
              <w:rPr>
                <w:sz w:val="18"/>
                <w:szCs w:val="18"/>
              </w:rPr>
              <w:t xml:space="preserve">1. Подготовка объекта должна включать изучение проектной </w:t>
            </w:r>
            <w:r w:rsidRPr="00676D7D">
              <w:rPr>
                <w:sz w:val="18"/>
                <w:szCs w:val="18"/>
              </w:rPr>
              <w:lastRenderedPageBreak/>
              <w:t>документации (включая документы о результатах технической экспертизы конструкций в случае реконструкции существующего объекта) инженерно-техническим персоналом, тщательное ознакомление с условиями строительства, внеплощадочные и внутриплощадочные подготовительные работы, разработку проектов строительства зданий, сооружений, машин, оборудования и их частей, а также выполнение непосредственного подготовительного этапа.</w:t>
            </w:r>
          </w:p>
          <w:p w14:paraId="58D86574" w14:textId="77777777" w:rsidR="00490C81" w:rsidRPr="00676D7D" w:rsidRDefault="00490C81" w:rsidP="00490C81">
            <w:pPr>
              <w:ind w:left="70" w:firstLine="180"/>
              <w:jc w:val="both"/>
              <w:rPr>
                <w:sz w:val="18"/>
                <w:szCs w:val="18"/>
              </w:rPr>
            </w:pPr>
            <w:r w:rsidRPr="00676D7D">
              <w:rPr>
                <w:sz w:val="18"/>
                <w:szCs w:val="18"/>
              </w:rPr>
              <w:t>2. Строительная площадка должна быть огорожена (с использованием защитных, сигнальных или сигнальных устройств, оборудования, рекламных щитов), создана база географической маркировки, построены подъездные дороги, сформирован склад, предусмотрены временные постройки бытовой и коммунальной инфраструктуры необходимого объема для нужд строительства (водоснабжение, канализация, электроснабжение и, при необходимости, временные газопроводы),</w:t>
            </w:r>
          </w:p>
          <w:p w14:paraId="00B8EAE3" w14:textId="77777777" w:rsidR="00490C81" w:rsidRPr="00676D7D" w:rsidRDefault="00490C81" w:rsidP="00490C81">
            <w:pPr>
              <w:ind w:left="70" w:firstLine="180"/>
              <w:jc w:val="both"/>
              <w:rPr>
                <w:sz w:val="18"/>
                <w:szCs w:val="18"/>
              </w:rPr>
            </w:pPr>
            <w:r w:rsidRPr="00676D7D">
              <w:rPr>
                <w:sz w:val="18"/>
                <w:szCs w:val="18"/>
              </w:rPr>
              <w:t>3. Для информирования общественности на ограждении выделенной для строительства строительной площадки (включая маршрут дорожно-строительных работ) или в другом более заметном месте должны быть размещены данные организаций заказчика и подрядчика (наименование, адрес электронной почты, номер телефона), название и цель проекта, даты начала и окончания строительных работ.</w:t>
            </w:r>
          </w:p>
          <w:p w14:paraId="5117AE7A" w14:textId="77777777" w:rsidR="00490C81" w:rsidRPr="00676D7D" w:rsidRDefault="00490C81" w:rsidP="00490C81">
            <w:pPr>
              <w:ind w:left="70" w:firstLine="180"/>
              <w:jc w:val="both"/>
              <w:rPr>
                <w:sz w:val="18"/>
                <w:szCs w:val="18"/>
              </w:rPr>
            </w:pPr>
          </w:p>
          <w:p w14:paraId="148D5803" w14:textId="77777777" w:rsidR="00490C81" w:rsidRPr="00676D7D" w:rsidRDefault="00490C81" w:rsidP="00490C81">
            <w:pPr>
              <w:pStyle w:val="NormalWeb"/>
              <w:shd w:val="clear" w:color="auto" w:fill="FFFFFF"/>
              <w:spacing w:before="0" w:beforeAutospacing="0" w:after="0" w:afterAutospacing="0"/>
              <w:ind w:left="70" w:firstLine="180"/>
              <w:jc w:val="both"/>
              <w:rPr>
                <w:color w:val="000000"/>
                <w:sz w:val="18"/>
                <w:szCs w:val="18"/>
              </w:rPr>
            </w:pPr>
            <w:r w:rsidRPr="00676D7D">
              <w:rPr>
                <w:sz w:val="18"/>
                <w:szCs w:val="18"/>
              </w:rPr>
              <w:t>До начала строительных работ и на протяжении всего их периода.</w:t>
            </w:r>
          </w:p>
          <w:p w14:paraId="0D763A4B" w14:textId="77777777" w:rsidR="00490C81" w:rsidRDefault="00490C81" w:rsidP="00490C81">
            <w:pPr>
              <w:pStyle w:val="NormalWeb"/>
              <w:shd w:val="clear" w:color="auto" w:fill="FFFFFF"/>
              <w:spacing w:before="0" w:beforeAutospacing="0" w:after="0" w:afterAutospacing="0"/>
              <w:ind w:left="70" w:firstLine="180"/>
              <w:jc w:val="both"/>
              <w:rPr>
                <w:sz w:val="18"/>
                <w:szCs w:val="18"/>
              </w:rPr>
            </w:pPr>
            <w:r w:rsidRPr="00676D7D">
              <w:rPr>
                <w:sz w:val="18"/>
                <w:szCs w:val="18"/>
              </w:rPr>
              <w:t>1. Для обеспечения здоровья инженерно-технического, сервисного и трудового персонала, занятого в строительстве, а также окружающей среды, необходимо создавать безопасные и санитарные условия, обеспечивать средствами индивидуальной защиты (специальной одеждой, касками, обувью и т. д.) и инструктировать работников по правилам техники безопасности.</w:t>
            </w:r>
          </w:p>
          <w:p w14:paraId="0BA70280" w14:textId="77777777" w:rsidR="00490C81" w:rsidRDefault="00490C81" w:rsidP="00490C81">
            <w:pPr>
              <w:pStyle w:val="NormalWeb"/>
              <w:shd w:val="clear" w:color="auto" w:fill="FFFFFF"/>
              <w:spacing w:before="0" w:beforeAutospacing="0" w:after="0" w:afterAutospacing="0"/>
              <w:ind w:left="70" w:firstLine="180"/>
              <w:jc w:val="both"/>
              <w:rPr>
                <w:color w:val="000000"/>
                <w:sz w:val="18"/>
                <w:szCs w:val="18"/>
                <w:lang w:val="hy-AM"/>
              </w:rPr>
            </w:pPr>
            <w:r w:rsidRPr="00676D7D">
              <w:rPr>
                <w:color w:val="000000"/>
                <w:sz w:val="18"/>
                <w:szCs w:val="18"/>
              </w:rPr>
              <w:t>В течение всего периода строительных работ:</w:t>
            </w:r>
          </w:p>
          <w:p w14:paraId="2117A545" w14:textId="77777777" w:rsidR="00490C81" w:rsidRDefault="00490C81" w:rsidP="00490C81">
            <w:pPr>
              <w:pStyle w:val="NormalWeb"/>
              <w:shd w:val="clear" w:color="auto" w:fill="FFFFFF"/>
              <w:spacing w:before="0" w:beforeAutospacing="0" w:after="0" w:afterAutospacing="0"/>
              <w:ind w:left="70" w:firstLine="180"/>
              <w:jc w:val="both"/>
              <w:rPr>
                <w:color w:val="000000"/>
                <w:sz w:val="18"/>
                <w:szCs w:val="18"/>
                <w:lang w:val="hy-AM"/>
              </w:rPr>
            </w:pPr>
            <w:r w:rsidRPr="00676D7D">
              <w:rPr>
                <w:color w:val="000000"/>
                <w:sz w:val="18"/>
                <w:szCs w:val="18"/>
              </w:rPr>
              <w:t>2. Необходимо вести журнал работ, составлять документацию по выполненным работам, акты приемки (оборудования, систем, сетей) и испытаний важных сооружений, а также, при необходимости, разрабатывать дополнительные исполнительные документы, предусмотренные другими строительными нормами и правилами.</w:t>
            </w:r>
          </w:p>
          <w:p w14:paraId="232C0775" w14:textId="77777777" w:rsidR="00490C81" w:rsidRDefault="00490C81" w:rsidP="00490C81">
            <w:pPr>
              <w:pStyle w:val="NormalWeb"/>
              <w:shd w:val="clear" w:color="auto" w:fill="FFFFFF"/>
              <w:spacing w:before="0" w:beforeAutospacing="0" w:after="0" w:afterAutospacing="0"/>
              <w:ind w:left="70" w:firstLine="180"/>
              <w:jc w:val="both"/>
              <w:rPr>
                <w:color w:val="000000"/>
                <w:sz w:val="18"/>
                <w:szCs w:val="18"/>
                <w:lang w:val="hy-AM"/>
              </w:rPr>
            </w:pPr>
            <w:r w:rsidRPr="00676D7D">
              <w:rPr>
                <w:color w:val="000000"/>
                <w:sz w:val="18"/>
                <w:szCs w:val="18"/>
              </w:rPr>
              <w:t>3. Обеспечивать транспортировку строительных отходов в специально отведенные места для их утилизации и по специально отведенному маршруту.</w:t>
            </w:r>
          </w:p>
          <w:p w14:paraId="6B26E09A" w14:textId="77777777" w:rsidR="00490C81" w:rsidRPr="00676D7D" w:rsidRDefault="00490C81" w:rsidP="00490C81">
            <w:pPr>
              <w:pStyle w:val="NormalWeb"/>
              <w:shd w:val="clear" w:color="auto" w:fill="FFFFFF"/>
              <w:spacing w:before="0" w:beforeAutospacing="0" w:after="0" w:afterAutospacing="0"/>
              <w:ind w:left="70" w:firstLine="180"/>
              <w:jc w:val="both"/>
              <w:rPr>
                <w:color w:val="000000"/>
                <w:sz w:val="18"/>
                <w:szCs w:val="18"/>
              </w:rPr>
            </w:pPr>
            <w:r w:rsidRPr="00676D7D">
              <w:rPr>
                <w:color w:val="000000"/>
                <w:sz w:val="18"/>
                <w:szCs w:val="18"/>
              </w:rPr>
              <w:t xml:space="preserve">4. В течение всего периода строительных работ, проводимых за счет государственного и общинного бюджетов Республики Армения, территория строительной площадки должна быть оборудована камерами видеонаблюдения, которые будут круглосуточно вести видеосъемку всей строительной площадки, охватывая все типы строящихся зданий, и доступ к этим камерам должен быть предоставлен как заказчику, так и пользователям, </w:t>
            </w:r>
            <w:r w:rsidRPr="00676D7D">
              <w:rPr>
                <w:color w:val="000000"/>
                <w:sz w:val="18"/>
                <w:szCs w:val="18"/>
              </w:rPr>
              <w:lastRenderedPageBreak/>
              <w:t>указанным заказчиком. Это требование распространяется на строительные объекты жилого, общественного, промышленного, энергетического, транспортного и гидротехнического значения с закупочной базой более 70 раз, не содержащие конфиденциальной или специальной информации, за исключением линейной инфраструктуры.</w:t>
            </w:r>
          </w:p>
          <w:p w14:paraId="4D8370A0" w14:textId="77777777" w:rsidR="00490C81" w:rsidRDefault="00490C81" w:rsidP="00490C81">
            <w:pPr>
              <w:pStyle w:val="NormalWeb"/>
              <w:shd w:val="clear" w:color="auto" w:fill="FFFFFF"/>
              <w:ind w:left="70" w:firstLine="180"/>
              <w:jc w:val="both"/>
              <w:rPr>
                <w:color w:val="000000"/>
                <w:sz w:val="18"/>
                <w:szCs w:val="18"/>
                <w:lang w:val="hy-AM"/>
              </w:rPr>
            </w:pPr>
            <w:r w:rsidRPr="00676D7D">
              <w:rPr>
                <w:color w:val="000000"/>
                <w:sz w:val="18"/>
                <w:szCs w:val="18"/>
              </w:rPr>
              <w:t>5. Орган по градостроительству, техническому и противопожарному надзору РА обязан в течение 48 часов информировать Управление по градостроительству, техническому и противопожарному надзору о технических авариях, несоблюдении требований безопасности, санитарно-гигиенических норм инженерно-технического, сервисного и трудового персонала, а также об окружающей среде, на которой работают лица, осуществляющие технический надзор.</w:t>
            </w:r>
            <w:r>
              <w:rPr>
                <w:color w:val="000000"/>
                <w:sz w:val="18"/>
                <w:szCs w:val="18"/>
                <w:lang w:val="hy-AM"/>
              </w:rPr>
              <w:t xml:space="preserve"> </w:t>
            </w:r>
          </w:p>
          <w:p w14:paraId="46848D8E" w14:textId="77777777" w:rsidR="00490C81" w:rsidRPr="00676D7D" w:rsidRDefault="00490C81" w:rsidP="00490C81">
            <w:pPr>
              <w:pStyle w:val="NormalWeb"/>
              <w:shd w:val="clear" w:color="auto" w:fill="FFFFFF"/>
              <w:spacing w:after="0" w:afterAutospacing="0"/>
              <w:ind w:left="70" w:firstLine="180"/>
              <w:jc w:val="both"/>
              <w:rPr>
                <w:color w:val="000000"/>
                <w:sz w:val="18"/>
                <w:szCs w:val="18"/>
              </w:rPr>
            </w:pPr>
            <w:r w:rsidRPr="00676D7D">
              <w:rPr>
                <w:color w:val="000000"/>
                <w:sz w:val="18"/>
                <w:szCs w:val="18"/>
              </w:rPr>
              <w:t>6. Руководств</w:t>
            </w:r>
            <w:r>
              <w:rPr>
                <w:color w:val="000000"/>
                <w:sz w:val="18"/>
                <w:szCs w:val="18"/>
              </w:rPr>
              <w:t>а</w:t>
            </w:r>
            <w:r w:rsidRPr="00676D7D">
              <w:rPr>
                <w:color w:val="000000"/>
                <w:sz w:val="18"/>
                <w:szCs w:val="18"/>
              </w:rPr>
              <w:t>:</w:t>
            </w:r>
          </w:p>
          <w:p w14:paraId="66375BD9" w14:textId="77777777" w:rsidR="00490C81" w:rsidRPr="00676D7D" w:rsidRDefault="00490C81" w:rsidP="00490C81">
            <w:pPr>
              <w:pStyle w:val="NormalWeb"/>
              <w:shd w:val="clear" w:color="auto" w:fill="FFFFFF"/>
              <w:spacing w:before="0" w:beforeAutospacing="0" w:after="0" w:afterAutospacing="0"/>
              <w:ind w:left="70" w:firstLine="180"/>
              <w:jc w:val="both"/>
              <w:rPr>
                <w:color w:val="000000"/>
                <w:sz w:val="18"/>
                <w:szCs w:val="18"/>
              </w:rPr>
            </w:pPr>
            <w:r w:rsidRPr="00676D7D">
              <w:rPr>
                <w:color w:val="000000"/>
                <w:sz w:val="18"/>
                <w:szCs w:val="18"/>
              </w:rPr>
              <w:t>- Строительными нормами РА № 20.04-2020 «Сейсмостойкое строительство. Нормативы проектирования»,</w:t>
            </w:r>
          </w:p>
          <w:p w14:paraId="74CB76CF" w14:textId="77777777" w:rsidR="00490C81" w:rsidRPr="00676D7D" w:rsidRDefault="00490C81" w:rsidP="00490C81">
            <w:pPr>
              <w:pStyle w:val="NormalWeb"/>
              <w:shd w:val="clear" w:color="auto" w:fill="FFFFFF"/>
              <w:spacing w:before="0" w:beforeAutospacing="0" w:after="0" w:afterAutospacing="0"/>
              <w:ind w:left="70" w:firstLine="180"/>
              <w:jc w:val="both"/>
              <w:rPr>
                <w:color w:val="000000"/>
                <w:sz w:val="18"/>
                <w:szCs w:val="18"/>
              </w:rPr>
            </w:pPr>
            <w:r w:rsidRPr="00676D7D">
              <w:rPr>
                <w:color w:val="000000"/>
                <w:sz w:val="18"/>
                <w:szCs w:val="18"/>
              </w:rPr>
              <w:t>- Строительными нормами РА № 20-06-2014 «Реконструкция, восстановление и укрепление зданий и сооружений. Основные положения» с нормами строительства,</w:t>
            </w:r>
          </w:p>
          <w:p w14:paraId="3C99E161" w14:textId="77777777" w:rsidR="00490C81" w:rsidRPr="00676D7D" w:rsidRDefault="00490C81" w:rsidP="00490C81">
            <w:pPr>
              <w:shd w:val="clear" w:color="auto" w:fill="FFFFFF"/>
              <w:ind w:left="70" w:firstLine="180"/>
              <w:jc w:val="both"/>
              <w:rPr>
                <w:color w:val="000000"/>
                <w:sz w:val="18"/>
                <w:szCs w:val="18"/>
              </w:rPr>
            </w:pPr>
            <w:r w:rsidRPr="00676D7D">
              <w:rPr>
                <w:color w:val="000000"/>
                <w:sz w:val="18"/>
                <w:szCs w:val="18"/>
              </w:rPr>
              <w:t xml:space="preserve">- Строительными нормами 31-01-2014 «Жилые дома. Часть 1. </w:t>
            </w:r>
            <w:r w:rsidRPr="002E09D8">
              <w:rPr>
                <w:color w:val="000000"/>
                <w:sz w:val="18"/>
                <w:szCs w:val="18"/>
              </w:rPr>
              <w:t>Многоквартирные жилые дома»,</w:t>
            </w:r>
          </w:p>
          <w:p w14:paraId="76681B94"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t xml:space="preserve">   РЕКОМЕНДАЦИИ</w:t>
            </w:r>
          </w:p>
          <w:p w14:paraId="12F6F8B3"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t>Использование машин, оборудования и строительных материалов местного производства и импортных материалов.</w:t>
            </w:r>
          </w:p>
          <w:p w14:paraId="27AFAF4A"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t>КОМПОНЕНТЫ РАБОЧЕГО ПРОЕКТА</w:t>
            </w:r>
          </w:p>
          <w:p w14:paraId="19E46F92"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t>Разработка проектно-сметной документации с использованием компьютерной программы.</w:t>
            </w:r>
          </w:p>
          <w:p w14:paraId="6B98E4AA" w14:textId="77777777" w:rsidR="00490C81" w:rsidRDefault="00490C81" w:rsidP="00490C81">
            <w:pPr>
              <w:pStyle w:val="BodyTextIndent2"/>
              <w:spacing w:line="240" w:lineRule="auto"/>
              <w:ind w:firstLine="0"/>
              <w:rPr>
                <w:sz w:val="18"/>
                <w:szCs w:val="18"/>
                <w:lang w:val="hy-AM"/>
              </w:rPr>
            </w:pPr>
            <w:r w:rsidRPr="00676D7D">
              <w:rPr>
                <w:sz w:val="18"/>
                <w:szCs w:val="18"/>
                <w:lang w:val="hy-AM"/>
              </w:rPr>
              <w:t>Представление полного пакета проектно-сметной документации /текстовые и чертежные материалы, смета/ 6 экземпляров: бумажные и электронные: AUTO CAD и PDF, смета в формате EXCEL, двуязычная: армянский и русский.</w:t>
            </w:r>
          </w:p>
          <w:p w14:paraId="6389498A"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t>СРОК ВЫПОЛНЕНИЯ РАБОТ</w:t>
            </w:r>
          </w:p>
          <w:p w14:paraId="24D70FAC"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t>Предоставьте календарный график сроков выполнения отдельных видов работ, этапов и объемов.</w:t>
            </w:r>
          </w:p>
          <w:p w14:paraId="6980F979" w14:textId="77777777" w:rsidR="00490C81" w:rsidRPr="00676D7D" w:rsidRDefault="00490C81" w:rsidP="00490C81">
            <w:pPr>
              <w:shd w:val="clear" w:color="auto" w:fill="FFFFFF"/>
              <w:ind w:left="70" w:firstLine="180"/>
              <w:jc w:val="both"/>
              <w:rPr>
                <w:sz w:val="18"/>
                <w:szCs w:val="18"/>
                <w:lang w:val="hy-AM"/>
              </w:rPr>
            </w:pPr>
            <w:r w:rsidRPr="00676D7D">
              <w:rPr>
                <w:sz w:val="18"/>
                <w:szCs w:val="18"/>
                <w:lang w:val="hy-AM"/>
              </w:rPr>
              <w:t>ДОПОЛНИТЕЛЬНАЯ ОБРАБОТКА ПРОЕКТА</w:t>
            </w:r>
          </w:p>
          <w:p w14:paraId="13EF7572" w14:textId="77777777" w:rsidR="00490C81" w:rsidRDefault="00490C81" w:rsidP="00490C81">
            <w:pPr>
              <w:pStyle w:val="BodyTextIndent2"/>
              <w:spacing w:line="240" w:lineRule="auto"/>
              <w:ind w:firstLine="0"/>
              <w:rPr>
                <w:sz w:val="18"/>
                <w:szCs w:val="18"/>
                <w:lang w:val="hy-AM"/>
              </w:rPr>
            </w:pPr>
            <w:r w:rsidRPr="00676D7D">
              <w:rPr>
                <w:sz w:val="18"/>
                <w:szCs w:val="18"/>
                <w:lang w:val="hy-AM"/>
              </w:rPr>
              <w:t>При необходимости (если по результатам комплексной (включая простую) экспертизы вынесено заключение следующего содержания: «Проект возвращается на дополнительную обработку»), дополнительная обработка проектно-сметной документации осуществляется без финансового вознаграждения в течение максимум 10 дней.</w:t>
            </w:r>
          </w:p>
          <w:p w14:paraId="64794BC3" w14:textId="77777777" w:rsidR="00490C81" w:rsidRPr="00676D7D" w:rsidRDefault="00490C81" w:rsidP="00490C81">
            <w:pPr>
              <w:tabs>
                <w:tab w:val="num" w:pos="2880"/>
              </w:tabs>
              <w:ind w:left="70" w:firstLine="180"/>
              <w:jc w:val="both"/>
              <w:rPr>
                <w:iCs/>
                <w:sz w:val="18"/>
                <w:szCs w:val="18"/>
                <w:lang w:val="hy-AM"/>
              </w:rPr>
            </w:pPr>
            <w:r w:rsidRPr="00676D7D">
              <w:rPr>
                <w:iCs/>
                <w:sz w:val="18"/>
                <w:szCs w:val="18"/>
                <w:lang w:val="hy-AM"/>
              </w:rPr>
              <w:t>Участник должен иметь</w:t>
            </w:r>
          </w:p>
          <w:p w14:paraId="1C5C5E45" w14:textId="77777777" w:rsidR="00490C81" w:rsidRPr="00676D7D" w:rsidRDefault="00490C81" w:rsidP="00490C81">
            <w:pPr>
              <w:tabs>
                <w:tab w:val="num" w:pos="2880"/>
              </w:tabs>
              <w:ind w:left="70" w:firstLine="180"/>
              <w:jc w:val="both"/>
              <w:rPr>
                <w:iCs/>
                <w:sz w:val="18"/>
                <w:szCs w:val="18"/>
                <w:lang w:val="hy-AM"/>
              </w:rPr>
            </w:pPr>
            <w:r w:rsidRPr="00676D7D">
              <w:rPr>
                <w:iCs/>
                <w:sz w:val="18"/>
                <w:szCs w:val="18"/>
                <w:lang w:val="hy-AM"/>
              </w:rPr>
              <w:t xml:space="preserve">пакет документов, указанных в Приложении № 1 к Постановлению Правительства Республики Армения № 2106-Н от 30 сентября 2023 г. «Об утверждении порядка лицензирования и </w:t>
            </w:r>
            <w:r w:rsidRPr="00676D7D">
              <w:rPr>
                <w:iCs/>
                <w:sz w:val="18"/>
                <w:szCs w:val="18"/>
                <w:lang w:val="hy-AM"/>
              </w:rPr>
              <w:lastRenderedPageBreak/>
              <w:t>квалификации в сфере градостроительства», в соответствии со следующим списком. Кроме того, необходимо предоставить фотокопию лицензии и вложенного к ней документа.</w:t>
            </w:r>
          </w:p>
          <w:p w14:paraId="1E993C29" w14:textId="77777777" w:rsidR="00490C81" w:rsidRDefault="00490C81" w:rsidP="00490C81">
            <w:pPr>
              <w:pStyle w:val="BodyTextIndent2"/>
              <w:spacing w:line="240" w:lineRule="auto"/>
              <w:ind w:firstLine="0"/>
              <w:rPr>
                <w:iCs/>
                <w:sz w:val="18"/>
                <w:szCs w:val="18"/>
                <w:lang w:val="hy-AM"/>
              </w:rPr>
            </w:pPr>
            <w:r w:rsidRPr="00676D7D">
              <w:rPr>
                <w:iCs/>
                <w:sz w:val="18"/>
                <w:szCs w:val="18"/>
                <w:lang w:val="hy-AM"/>
              </w:rPr>
              <w:t>• При подготовке документов по градостроительству, за исключением строительно-архитектурной части, необходимо иметь как минимум лицензию 2-го класса, код лицензии 01, тип вложенного документа, являющегося неотъемлемой частью лицензии, по номеру: 05, 10</w:t>
            </w:r>
          </w:p>
          <w:p w14:paraId="71D68247" w14:textId="77A5A21F" w:rsidR="001852D4" w:rsidRDefault="00490C81" w:rsidP="00490C81">
            <w:pPr>
              <w:spacing w:line="276" w:lineRule="auto"/>
              <w:jc w:val="both"/>
              <w:rPr>
                <w:rFonts w:ascii="GHEA Grapalat" w:hAnsi="GHEA Grapalat"/>
                <w:sz w:val="18"/>
                <w:szCs w:val="18"/>
                <w:highlight w:val="yellow"/>
                <w:lang w:val="hy-AM"/>
              </w:rPr>
            </w:pPr>
            <w:r w:rsidRPr="00676D7D">
              <w:rPr>
                <w:sz w:val="18"/>
                <w:szCs w:val="18"/>
                <w:lang w:val="hy-AM"/>
              </w:rPr>
              <w:t>Оплата за работу будет произведена после получения положительного заключения эксперта (если необходимо комплексное заключение эксперта, то после получения положительного заключения эксперта).</w:t>
            </w:r>
          </w:p>
        </w:tc>
        <w:tc>
          <w:tcPr>
            <w:tcW w:w="697" w:type="dxa"/>
            <w:tcBorders>
              <w:top w:val="single" w:sz="4" w:space="0" w:color="auto"/>
              <w:left w:val="single" w:sz="4" w:space="0" w:color="auto"/>
              <w:bottom w:val="single" w:sz="4" w:space="0" w:color="auto"/>
              <w:right w:val="single" w:sz="4" w:space="0" w:color="auto"/>
            </w:tcBorders>
            <w:vAlign w:val="center"/>
          </w:tcPr>
          <w:p w14:paraId="4D50D2FB" w14:textId="77777777" w:rsidR="001852D4" w:rsidRDefault="001852D4" w:rsidP="00490C81">
            <w:pPr>
              <w:spacing w:line="276" w:lineRule="auto"/>
              <w:jc w:val="center"/>
              <w:rPr>
                <w:rFonts w:ascii="GHEA Grapalat" w:hAnsi="GHEA Grapalat" w:cs="Calibri"/>
                <w:sz w:val="16"/>
                <w:szCs w:val="16"/>
                <w:lang w:val="hy-AM"/>
              </w:rPr>
            </w:pPr>
            <w:r>
              <w:rPr>
                <w:rFonts w:ascii="Calibri" w:hAnsi="Calibri" w:cs="Calibri"/>
                <w:sz w:val="16"/>
                <w:szCs w:val="16"/>
                <w:lang w:val="hy-AM"/>
              </w:rPr>
              <w:lastRenderedPageBreak/>
              <w:t> </w:t>
            </w:r>
          </w:p>
          <w:p w14:paraId="30BAC452" w14:textId="77777777" w:rsidR="001852D4" w:rsidRDefault="001852D4" w:rsidP="00490C81">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080A4F2A" w14:textId="77777777" w:rsidR="001852D4" w:rsidRDefault="001852D4" w:rsidP="00490C81">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0E8BBBC7" w14:textId="77777777" w:rsidR="001852D4" w:rsidRDefault="001852D4" w:rsidP="00490C81">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21AF79A4" w14:textId="77777777" w:rsidR="001852D4" w:rsidRDefault="001852D4" w:rsidP="00490C81">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63DA52D5" w14:textId="77777777" w:rsidR="001852D4" w:rsidRDefault="001852D4" w:rsidP="00490C81">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49A88F71" w14:textId="77777777" w:rsidR="001852D4" w:rsidRDefault="001852D4" w:rsidP="00490C81">
            <w:pPr>
              <w:spacing w:line="276" w:lineRule="auto"/>
              <w:jc w:val="center"/>
              <w:rPr>
                <w:rFonts w:ascii="GHEA Grapalat" w:hAnsi="GHEA Grapalat" w:cs="Calibri"/>
                <w:sz w:val="16"/>
                <w:szCs w:val="16"/>
                <w:lang w:val="hy-AM"/>
              </w:rPr>
            </w:pPr>
          </w:p>
          <w:p w14:paraId="6293C8A0" w14:textId="77777777" w:rsidR="001852D4" w:rsidRDefault="001852D4" w:rsidP="00490C81">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5A849583" w14:textId="77777777" w:rsidR="001852D4" w:rsidRDefault="001852D4" w:rsidP="00490C81">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2B68B84E" w14:textId="77777777" w:rsidR="001852D4" w:rsidRDefault="001852D4" w:rsidP="00490C81">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6B734985" w14:textId="77777777" w:rsidR="001852D4" w:rsidRDefault="001852D4" w:rsidP="00490C81">
            <w:pPr>
              <w:spacing w:line="276" w:lineRule="auto"/>
              <w:ind w:left="-18" w:hanging="90"/>
              <w:jc w:val="center"/>
              <w:rPr>
                <w:rFonts w:ascii="GHEA Grapalat" w:hAnsi="GHEA Grapalat" w:cs="Calibri"/>
                <w:sz w:val="16"/>
                <w:szCs w:val="16"/>
                <w:lang w:val="hy-AM"/>
              </w:rPr>
            </w:pPr>
            <w:r>
              <w:rPr>
                <w:rFonts w:ascii="Calibri" w:hAnsi="Calibri" w:cs="Calibri"/>
                <w:sz w:val="16"/>
                <w:szCs w:val="16"/>
                <w:lang w:val="hy-AM"/>
              </w:rPr>
              <w:t> </w:t>
            </w:r>
            <w:r>
              <w:rPr>
                <w:rFonts w:ascii="GHEA Grapalat" w:hAnsi="GHEA Grapalat" w:cs="GHEA Grapalat"/>
                <w:sz w:val="16"/>
                <w:szCs w:val="16"/>
                <w:lang w:val="hy-AM"/>
              </w:rPr>
              <w:t>драм</w:t>
            </w:r>
          </w:p>
          <w:p w14:paraId="40D87491" w14:textId="77777777" w:rsidR="001852D4" w:rsidRDefault="001852D4" w:rsidP="00490C81">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4AFCC541" w14:textId="77777777" w:rsidR="001852D4" w:rsidRDefault="001852D4" w:rsidP="00490C81">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5E281BA3" w14:textId="77777777" w:rsidR="001852D4" w:rsidRDefault="001852D4" w:rsidP="00490C81">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43B931ED" w14:textId="77777777" w:rsidR="001852D4" w:rsidRDefault="001852D4" w:rsidP="00490C81">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32BD38A6" w14:textId="77777777" w:rsidR="001852D4" w:rsidRDefault="001852D4" w:rsidP="00490C81">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20331332" w14:textId="77777777" w:rsidR="001852D4" w:rsidRDefault="001852D4" w:rsidP="00490C81">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6274254D" w14:textId="77777777" w:rsidR="001852D4" w:rsidRDefault="001852D4" w:rsidP="00490C81">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1CC7E765" w14:textId="77777777" w:rsidR="001852D4" w:rsidRDefault="001852D4" w:rsidP="00490C81">
            <w:pPr>
              <w:spacing w:line="276" w:lineRule="auto"/>
              <w:jc w:val="center"/>
              <w:rPr>
                <w:rFonts w:ascii="GHEA Grapalat" w:hAnsi="GHEA Grapalat" w:cs="Calibri"/>
                <w:sz w:val="16"/>
                <w:szCs w:val="16"/>
                <w:lang w:val="hy-AM"/>
              </w:rPr>
            </w:pPr>
            <w:r>
              <w:rPr>
                <w:rFonts w:ascii="Calibri" w:hAnsi="Calibri" w:cs="Calibri"/>
                <w:sz w:val="16"/>
                <w:szCs w:val="16"/>
                <w:lang w:val="hy-AM"/>
              </w:rPr>
              <w:t> </w:t>
            </w:r>
          </w:p>
          <w:p w14:paraId="3C04E129" w14:textId="77777777" w:rsidR="001852D4" w:rsidRDefault="001852D4" w:rsidP="00490C81">
            <w:pPr>
              <w:spacing w:line="276" w:lineRule="auto"/>
              <w:jc w:val="center"/>
              <w:rPr>
                <w:rFonts w:ascii="GHEA Grapalat" w:hAnsi="GHEA Grapalat" w:cs="Calibri"/>
                <w:sz w:val="16"/>
                <w:szCs w:val="16"/>
                <w:lang w:val="hy-AM"/>
              </w:rPr>
            </w:pPr>
            <w:r>
              <w:rPr>
                <w:rFonts w:ascii="Calibri" w:hAnsi="Calibri" w:cs="Calibri"/>
                <w:sz w:val="16"/>
                <w:szCs w:val="16"/>
                <w:lang w:val="hy-AM"/>
              </w:rPr>
              <w:t> </w:t>
            </w:r>
          </w:p>
        </w:tc>
        <w:tc>
          <w:tcPr>
            <w:tcW w:w="1440" w:type="dxa"/>
            <w:tcBorders>
              <w:top w:val="single" w:sz="4" w:space="0" w:color="auto"/>
              <w:left w:val="single" w:sz="4" w:space="0" w:color="auto"/>
              <w:bottom w:val="single" w:sz="4" w:space="0" w:color="auto"/>
              <w:right w:val="single" w:sz="4" w:space="0" w:color="auto"/>
            </w:tcBorders>
            <w:vAlign w:val="center"/>
          </w:tcPr>
          <w:p w14:paraId="223EC913" w14:textId="77777777" w:rsidR="001852D4" w:rsidRDefault="001852D4" w:rsidP="00490C81">
            <w:pPr>
              <w:spacing w:line="276" w:lineRule="auto"/>
              <w:jc w:val="center"/>
              <w:rPr>
                <w:rFonts w:ascii="GHEA Grapalat" w:hAnsi="GHEA Grapalat" w:cs="Calibri"/>
                <w:lang w:val="hy-AM"/>
              </w:rPr>
            </w:pPr>
          </w:p>
          <w:p w14:paraId="5DB495F2" w14:textId="69985F92" w:rsidR="001852D4" w:rsidRDefault="00AC4E21" w:rsidP="00490C81">
            <w:pPr>
              <w:spacing w:line="276" w:lineRule="auto"/>
              <w:jc w:val="center"/>
              <w:rPr>
                <w:rFonts w:ascii="GHEA Grapalat" w:hAnsi="GHEA Grapalat" w:cs="Calibri"/>
                <w:lang w:val="hy-AM"/>
              </w:rPr>
            </w:pPr>
            <w:r>
              <w:rPr>
                <w:rFonts w:ascii="GHEA Grapalat" w:hAnsi="GHEA Grapalat" w:cs="Calibri"/>
                <w:sz w:val="20"/>
                <w:szCs w:val="20"/>
                <w:lang w:val="en-US"/>
              </w:rPr>
              <w:t>9</w:t>
            </w:r>
            <w:bookmarkStart w:id="21" w:name="_GoBack"/>
            <w:bookmarkEnd w:id="21"/>
            <w:r w:rsidR="001852D4">
              <w:rPr>
                <w:rFonts w:ascii="GHEA Grapalat" w:hAnsi="GHEA Grapalat" w:cs="Calibri"/>
                <w:sz w:val="20"/>
                <w:szCs w:val="20"/>
                <w:lang w:val="hy-AM"/>
              </w:rPr>
              <w:t xml:space="preserve"> </w:t>
            </w:r>
            <w:r w:rsidR="001852D4" w:rsidRPr="000F3B05">
              <w:rPr>
                <w:rFonts w:ascii="GHEA Grapalat" w:hAnsi="GHEA Grapalat" w:cs="Calibri"/>
                <w:sz w:val="20"/>
                <w:szCs w:val="20"/>
                <w:lang w:val="hy-AM"/>
              </w:rPr>
              <w:t>00</w:t>
            </w:r>
            <w:r w:rsidR="001852D4">
              <w:rPr>
                <w:rFonts w:ascii="GHEA Grapalat" w:hAnsi="GHEA Grapalat" w:cs="Calibri"/>
                <w:sz w:val="20"/>
                <w:szCs w:val="20"/>
                <w:lang w:val="hy-AM"/>
              </w:rPr>
              <w:t xml:space="preserve">0 </w:t>
            </w:r>
            <w:r w:rsidR="001852D4" w:rsidRPr="000F3B05">
              <w:rPr>
                <w:rFonts w:ascii="GHEA Grapalat" w:hAnsi="GHEA Grapalat" w:cs="Calibri"/>
                <w:sz w:val="20"/>
                <w:szCs w:val="20"/>
                <w:lang w:val="hy-AM"/>
              </w:rPr>
              <w:t>000</w:t>
            </w:r>
          </w:p>
        </w:tc>
        <w:tc>
          <w:tcPr>
            <w:tcW w:w="1260" w:type="dxa"/>
            <w:tcBorders>
              <w:top w:val="single" w:sz="4" w:space="0" w:color="auto"/>
              <w:left w:val="single" w:sz="4" w:space="0" w:color="auto"/>
              <w:bottom w:val="single" w:sz="4" w:space="0" w:color="auto"/>
              <w:right w:val="single" w:sz="4" w:space="0" w:color="auto"/>
            </w:tcBorders>
            <w:vAlign w:val="center"/>
          </w:tcPr>
          <w:p w14:paraId="73E96005" w14:textId="77777777" w:rsidR="001852D4" w:rsidRDefault="001852D4" w:rsidP="00490C81">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5B158A5D" w14:textId="77777777" w:rsidR="001852D4" w:rsidRDefault="001852D4" w:rsidP="00490C81">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6469F703" w14:textId="77777777" w:rsidR="001852D4" w:rsidRDefault="001852D4" w:rsidP="00490C81">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50361723" w14:textId="77777777" w:rsidR="001852D4" w:rsidRDefault="001852D4" w:rsidP="00490C81">
            <w:pPr>
              <w:spacing w:line="276" w:lineRule="auto"/>
              <w:jc w:val="center"/>
              <w:rPr>
                <w:rFonts w:ascii="Sylfaen" w:hAnsi="Sylfaen" w:cs="Courier New"/>
                <w:sz w:val="20"/>
                <w:szCs w:val="20"/>
                <w:lang w:val="hy-AM"/>
              </w:rPr>
            </w:pPr>
          </w:p>
          <w:p w14:paraId="46228CE1" w14:textId="77777777" w:rsidR="001852D4" w:rsidRDefault="001852D4" w:rsidP="00490C81">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3683748C" w14:textId="77777777" w:rsidR="001852D4" w:rsidRDefault="001852D4" w:rsidP="00490C81">
            <w:pPr>
              <w:spacing w:line="276" w:lineRule="auto"/>
              <w:jc w:val="center"/>
              <w:rPr>
                <w:rFonts w:ascii="GHEA Grapalat" w:hAnsi="GHEA Grapalat" w:cs="Calibri"/>
                <w:sz w:val="20"/>
                <w:szCs w:val="20"/>
                <w:lang w:val="hy-AM"/>
              </w:rPr>
            </w:pPr>
          </w:p>
          <w:p w14:paraId="6C1AEC68" w14:textId="77777777" w:rsidR="001852D4" w:rsidRDefault="001852D4" w:rsidP="00490C81">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5FEC51E8" w14:textId="77777777" w:rsidR="001852D4" w:rsidRDefault="001852D4" w:rsidP="00490C81">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080F2280" w14:textId="77777777" w:rsidR="001852D4" w:rsidRDefault="001852D4" w:rsidP="00490C81">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r>
              <w:rPr>
                <w:rFonts w:ascii="GHEA Grapalat" w:hAnsi="GHEA Grapalat" w:cs="GHEA Grapalat"/>
                <w:sz w:val="20"/>
                <w:szCs w:val="20"/>
                <w:lang w:val="hy-AM"/>
              </w:rPr>
              <w:t>1</w:t>
            </w:r>
          </w:p>
          <w:p w14:paraId="47AB4D95" w14:textId="77777777" w:rsidR="001852D4" w:rsidRDefault="001852D4" w:rsidP="00490C81">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11CC391B" w14:textId="77777777" w:rsidR="001852D4" w:rsidRDefault="001852D4" w:rsidP="00490C81">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62B76A78" w14:textId="77777777" w:rsidR="001852D4" w:rsidRDefault="001852D4" w:rsidP="00490C81">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317C5722" w14:textId="77777777" w:rsidR="001852D4" w:rsidRDefault="001852D4" w:rsidP="00490C81">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0A278F84" w14:textId="77777777" w:rsidR="001852D4" w:rsidRDefault="001852D4" w:rsidP="00490C81">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2AB97E77" w14:textId="77777777" w:rsidR="001852D4" w:rsidRDefault="001852D4" w:rsidP="00490C81">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p w14:paraId="293567F5" w14:textId="77777777" w:rsidR="001852D4" w:rsidRDefault="001852D4" w:rsidP="00490C81">
            <w:pPr>
              <w:spacing w:line="276" w:lineRule="auto"/>
              <w:jc w:val="center"/>
              <w:rPr>
                <w:rFonts w:ascii="GHEA Grapalat" w:hAnsi="GHEA Grapalat" w:cs="GHEA Grapalat"/>
                <w:sz w:val="20"/>
                <w:szCs w:val="20"/>
                <w:lang w:val="hy-AM"/>
              </w:rPr>
            </w:pPr>
            <w:r>
              <w:rPr>
                <w:rFonts w:ascii="Courier New" w:hAnsi="Courier New" w:cs="Courier New"/>
                <w:sz w:val="20"/>
                <w:szCs w:val="20"/>
                <w:lang w:val="hy-AM"/>
              </w:rPr>
              <w:t>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0E1FBD9" w14:textId="14C699C4" w:rsidR="001852D4" w:rsidRPr="00490C81" w:rsidRDefault="00BD6722" w:rsidP="00490C81">
            <w:pPr>
              <w:spacing w:line="276" w:lineRule="auto"/>
              <w:rPr>
                <w:rFonts w:ascii="GHEA Grapalat" w:hAnsi="GHEA Grapalat"/>
                <w:sz w:val="18"/>
                <w:szCs w:val="18"/>
              </w:rPr>
            </w:pPr>
            <w:r w:rsidRPr="00676D7D">
              <w:rPr>
                <w:sz w:val="18"/>
                <w:szCs w:val="18"/>
              </w:rPr>
              <w:t>г. Ереван, ул. Аргишти 1</w:t>
            </w:r>
          </w:p>
        </w:tc>
        <w:tc>
          <w:tcPr>
            <w:tcW w:w="1534" w:type="dxa"/>
            <w:tcBorders>
              <w:top w:val="single" w:sz="4" w:space="0" w:color="auto"/>
              <w:left w:val="single" w:sz="4" w:space="0" w:color="auto"/>
              <w:bottom w:val="single" w:sz="4" w:space="0" w:color="auto"/>
              <w:right w:val="single" w:sz="4" w:space="0" w:color="auto"/>
            </w:tcBorders>
            <w:vAlign w:val="center"/>
          </w:tcPr>
          <w:p w14:paraId="78875F23" w14:textId="77777777" w:rsidR="001852D4" w:rsidRDefault="001852D4" w:rsidP="00490C81">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7C59C177" w14:textId="77777777" w:rsidR="001852D4" w:rsidRDefault="001852D4" w:rsidP="00490C81">
            <w:pPr>
              <w:spacing w:line="276" w:lineRule="auto"/>
              <w:rPr>
                <w:rFonts w:ascii="GHEA Grapalat" w:hAnsi="GHEA Grapalat" w:cs="Calibri"/>
                <w:sz w:val="18"/>
                <w:szCs w:val="18"/>
              </w:rPr>
            </w:pPr>
          </w:p>
          <w:p w14:paraId="1A5FF26F" w14:textId="77777777" w:rsidR="001852D4" w:rsidRDefault="001852D4" w:rsidP="00490C81">
            <w:pPr>
              <w:spacing w:line="276" w:lineRule="auto"/>
              <w:rPr>
                <w:rFonts w:ascii="Courier New" w:hAnsi="Courier New" w:cs="Courier New"/>
                <w:sz w:val="18"/>
                <w:szCs w:val="18"/>
                <w:lang w:val="hy-AM"/>
              </w:rPr>
            </w:pPr>
          </w:p>
          <w:p w14:paraId="6DE45E12" w14:textId="77777777" w:rsidR="001852D4" w:rsidRDefault="001852D4" w:rsidP="00490C81">
            <w:pPr>
              <w:spacing w:line="276" w:lineRule="auto"/>
              <w:rPr>
                <w:rFonts w:ascii="Courier New" w:hAnsi="Courier New" w:cs="Courier New"/>
                <w:sz w:val="18"/>
                <w:szCs w:val="18"/>
                <w:lang w:val="hy-AM"/>
              </w:rPr>
            </w:pPr>
          </w:p>
          <w:p w14:paraId="6CF9B8E5" w14:textId="77777777" w:rsidR="001852D4" w:rsidRDefault="001852D4" w:rsidP="00490C81">
            <w:pPr>
              <w:spacing w:line="276" w:lineRule="auto"/>
              <w:rPr>
                <w:rFonts w:ascii="Courier New" w:hAnsi="Courier New" w:cs="Courier New"/>
                <w:sz w:val="18"/>
                <w:szCs w:val="18"/>
                <w:lang w:val="hy-AM"/>
              </w:rPr>
            </w:pPr>
          </w:p>
          <w:p w14:paraId="433719CF" w14:textId="77777777" w:rsidR="001852D4" w:rsidRDefault="001852D4" w:rsidP="00490C81">
            <w:pPr>
              <w:spacing w:line="276" w:lineRule="auto"/>
              <w:rPr>
                <w:rFonts w:ascii="Courier New" w:hAnsi="Courier New" w:cs="Courier New"/>
                <w:sz w:val="18"/>
                <w:szCs w:val="18"/>
                <w:lang w:val="hy-AM"/>
              </w:rPr>
            </w:pPr>
          </w:p>
          <w:p w14:paraId="33E5F457" w14:textId="77777777" w:rsidR="001852D4" w:rsidRDefault="001852D4" w:rsidP="00490C81">
            <w:pPr>
              <w:spacing w:line="276" w:lineRule="auto"/>
              <w:rPr>
                <w:rFonts w:ascii="Courier New" w:hAnsi="Courier New" w:cs="Courier New"/>
                <w:sz w:val="18"/>
                <w:szCs w:val="18"/>
                <w:lang w:val="hy-AM"/>
              </w:rPr>
            </w:pPr>
          </w:p>
          <w:p w14:paraId="17DB74CA" w14:textId="77777777" w:rsidR="001852D4" w:rsidRDefault="001852D4" w:rsidP="00490C81">
            <w:pPr>
              <w:spacing w:line="276" w:lineRule="auto"/>
              <w:rPr>
                <w:rFonts w:ascii="Courier New" w:hAnsi="Courier New" w:cs="Courier New"/>
                <w:sz w:val="18"/>
                <w:szCs w:val="18"/>
                <w:lang w:val="hy-AM"/>
              </w:rPr>
            </w:pPr>
          </w:p>
          <w:p w14:paraId="591C3249" w14:textId="77777777" w:rsidR="001852D4" w:rsidRDefault="001852D4" w:rsidP="00490C81">
            <w:pPr>
              <w:spacing w:line="276" w:lineRule="auto"/>
              <w:rPr>
                <w:rFonts w:ascii="Courier New" w:hAnsi="Courier New" w:cs="Courier New"/>
                <w:sz w:val="18"/>
                <w:szCs w:val="18"/>
                <w:lang w:val="hy-AM"/>
              </w:rPr>
            </w:pPr>
          </w:p>
          <w:p w14:paraId="29C2109C" w14:textId="77777777" w:rsidR="001852D4" w:rsidRPr="00874C10" w:rsidRDefault="001852D4" w:rsidP="00490C81">
            <w:pPr>
              <w:spacing w:line="276" w:lineRule="auto"/>
              <w:rPr>
                <w:rFonts w:ascii="GHEA Grapalat" w:hAnsi="GHEA Grapalat" w:cs="Calibri"/>
                <w:color w:val="FF0000"/>
                <w:sz w:val="18"/>
                <w:szCs w:val="18"/>
              </w:rPr>
            </w:pPr>
          </w:p>
          <w:p w14:paraId="2E1BFACA" w14:textId="77777777" w:rsidR="00BD6722" w:rsidRPr="008A6F26" w:rsidRDefault="00BD6722" w:rsidP="00BD6722">
            <w:pPr>
              <w:jc w:val="center"/>
              <w:rPr>
                <w:sz w:val="18"/>
                <w:szCs w:val="18"/>
              </w:rPr>
            </w:pPr>
            <w:r w:rsidRPr="002F747F">
              <w:rPr>
                <w:sz w:val="18"/>
                <w:szCs w:val="18"/>
              </w:rPr>
              <w:t>60 дней с даты вступления в силу договора об оказании услуг (договора о финансировании)</w:t>
            </w:r>
          </w:p>
          <w:p w14:paraId="28F3E19F" w14:textId="77777777" w:rsidR="00786E60" w:rsidRPr="00874C10" w:rsidRDefault="00786E60" w:rsidP="00786E60">
            <w:pPr>
              <w:spacing w:line="276" w:lineRule="auto"/>
              <w:rPr>
                <w:rFonts w:ascii="GHEA Grapalat" w:hAnsi="GHEA Grapalat" w:cs="Calibri"/>
                <w:color w:val="FF0000"/>
                <w:sz w:val="18"/>
                <w:szCs w:val="18"/>
                <w:lang w:val="hy-AM"/>
              </w:rPr>
            </w:pPr>
            <w:r w:rsidRPr="00874C10">
              <w:rPr>
                <w:rFonts w:ascii="Courier New" w:hAnsi="Courier New" w:cs="Courier New"/>
                <w:color w:val="FF0000"/>
                <w:sz w:val="18"/>
                <w:szCs w:val="18"/>
                <w:lang w:val="hy-AM"/>
              </w:rPr>
              <w:t> </w:t>
            </w:r>
          </w:p>
          <w:p w14:paraId="52DB45E3" w14:textId="77777777" w:rsidR="001852D4" w:rsidRPr="00874C10" w:rsidRDefault="001852D4" w:rsidP="00490C81">
            <w:pPr>
              <w:spacing w:line="276" w:lineRule="auto"/>
              <w:rPr>
                <w:rFonts w:ascii="GHEA Grapalat" w:hAnsi="GHEA Grapalat" w:cs="Calibri"/>
                <w:color w:val="FF0000"/>
                <w:sz w:val="18"/>
                <w:szCs w:val="18"/>
                <w:lang w:val="hy-AM"/>
              </w:rPr>
            </w:pPr>
            <w:r w:rsidRPr="00874C10">
              <w:rPr>
                <w:rFonts w:ascii="Courier New" w:hAnsi="Courier New" w:cs="Courier New"/>
                <w:color w:val="FF0000"/>
                <w:sz w:val="18"/>
                <w:szCs w:val="18"/>
                <w:lang w:val="hy-AM"/>
              </w:rPr>
              <w:t> </w:t>
            </w:r>
          </w:p>
          <w:p w14:paraId="4114FDD7" w14:textId="77777777" w:rsidR="001852D4" w:rsidRPr="00874C10" w:rsidRDefault="001852D4" w:rsidP="00490C81">
            <w:pPr>
              <w:spacing w:line="276" w:lineRule="auto"/>
              <w:rPr>
                <w:rFonts w:ascii="GHEA Grapalat" w:hAnsi="GHEA Grapalat" w:cs="Calibri"/>
                <w:color w:val="FF0000"/>
                <w:sz w:val="18"/>
                <w:szCs w:val="18"/>
                <w:lang w:val="hy-AM"/>
              </w:rPr>
            </w:pPr>
            <w:r w:rsidRPr="00874C10">
              <w:rPr>
                <w:rFonts w:ascii="Courier New" w:hAnsi="Courier New" w:cs="Courier New"/>
                <w:color w:val="FF0000"/>
                <w:sz w:val="18"/>
                <w:szCs w:val="18"/>
                <w:lang w:val="hy-AM"/>
              </w:rPr>
              <w:t> </w:t>
            </w:r>
          </w:p>
          <w:p w14:paraId="5D5AFBEB" w14:textId="77777777" w:rsidR="001852D4" w:rsidRDefault="001852D4" w:rsidP="00490C81">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067F45E9" w14:textId="77777777" w:rsidR="001852D4" w:rsidRDefault="001852D4" w:rsidP="00490C81">
            <w:pPr>
              <w:spacing w:line="276" w:lineRule="auto"/>
              <w:rPr>
                <w:rFonts w:ascii="GHEA Grapalat" w:hAnsi="GHEA Grapalat" w:cs="Calibri"/>
                <w:sz w:val="18"/>
                <w:szCs w:val="18"/>
                <w:lang w:val="hy-AM"/>
              </w:rPr>
            </w:pPr>
            <w:r>
              <w:rPr>
                <w:rFonts w:ascii="Courier New" w:hAnsi="Courier New" w:cs="Courier New"/>
                <w:sz w:val="18"/>
                <w:szCs w:val="18"/>
                <w:lang w:val="hy-AM"/>
              </w:rPr>
              <w:lastRenderedPageBreak/>
              <w:t> </w:t>
            </w:r>
          </w:p>
          <w:p w14:paraId="5BA99F75" w14:textId="77777777" w:rsidR="001852D4" w:rsidRDefault="001852D4" w:rsidP="00490C81">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155744F7" w14:textId="77777777" w:rsidR="001852D4" w:rsidRDefault="001852D4" w:rsidP="00490C81">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4FFD7C10" w14:textId="77777777" w:rsidR="001852D4" w:rsidRDefault="001852D4" w:rsidP="00490C81">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4A8D64D4" w14:textId="77777777" w:rsidR="001852D4" w:rsidRDefault="001852D4" w:rsidP="00490C81">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2D61EBE3" w14:textId="77777777" w:rsidR="001852D4" w:rsidRDefault="001852D4" w:rsidP="00490C81">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20A33943" w14:textId="77777777" w:rsidR="001852D4" w:rsidRDefault="001852D4" w:rsidP="00490C81">
            <w:pPr>
              <w:spacing w:line="276" w:lineRule="auto"/>
              <w:rPr>
                <w:rFonts w:ascii="GHEA Grapalat" w:hAnsi="GHEA Grapalat" w:cs="Calibri"/>
                <w:sz w:val="18"/>
                <w:szCs w:val="18"/>
                <w:lang w:val="hy-AM"/>
              </w:rPr>
            </w:pPr>
            <w:r>
              <w:rPr>
                <w:rFonts w:ascii="Courier New" w:hAnsi="Courier New" w:cs="Courier New"/>
                <w:sz w:val="18"/>
                <w:szCs w:val="18"/>
                <w:lang w:val="hy-AM"/>
              </w:rPr>
              <w:t> </w:t>
            </w:r>
          </w:p>
          <w:p w14:paraId="30D871FE" w14:textId="77777777" w:rsidR="001852D4" w:rsidRDefault="001852D4" w:rsidP="00490C81">
            <w:pPr>
              <w:spacing w:line="276" w:lineRule="auto"/>
              <w:rPr>
                <w:rFonts w:ascii="GHEA Grapalat" w:hAnsi="GHEA Grapalat" w:cs="Calibri"/>
                <w:sz w:val="18"/>
                <w:szCs w:val="18"/>
              </w:rPr>
            </w:pPr>
            <w:r>
              <w:rPr>
                <w:rFonts w:ascii="Courier New" w:hAnsi="Courier New" w:cs="Courier New"/>
                <w:sz w:val="18"/>
                <w:szCs w:val="18"/>
                <w:lang w:val="hy-AM"/>
              </w:rPr>
              <w:t> </w:t>
            </w:r>
          </w:p>
        </w:tc>
      </w:tr>
    </w:tbl>
    <w:p w14:paraId="23D3A90D" w14:textId="77777777" w:rsidR="00EA706F" w:rsidRPr="005D382D" w:rsidRDefault="00EA706F" w:rsidP="00EA706F">
      <w:pPr>
        <w:jc w:val="both"/>
        <w:rPr>
          <w:rFonts w:ascii="Sylfaen" w:hAnsi="Sylfaen"/>
          <w:i/>
          <w:sz w:val="14"/>
        </w:rPr>
      </w:pPr>
    </w:p>
    <w:p w14:paraId="591DB0B8"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63115A22"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2BBBBBA5"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C1A74FE"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7E071C1F"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A9C7514" w14:textId="77777777" w:rsidR="006561C6" w:rsidRPr="005436BF" w:rsidRDefault="006561C6" w:rsidP="006561C6">
      <w:pPr>
        <w:rPr>
          <w:rFonts w:ascii="GHEA Grapalat" w:hAnsi="GHEA Grapalat"/>
          <w:sz w:val="19"/>
          <w:szCs w:val="19"/>
          <w:lang w:val="hy-AM"/>
        </w:rPr>
      </w:pPr>
    </w:p>
    <w:p w14:paraId="3F446D36" w14:textId="77777777" w:rsidR="006561C6" w:rsidRDefault="006561C6" w:rsidP="006561C6">
      <w:pPr>
        <w:rPr>
          <w:rFonts w:ascii="GHEA Grapalat" w:hAnsi="GHEA Grapalat"/>
          <w:sz w:val="20"/>
          <w:szCs w:val="20"/>
          <w:lang w:val="hy-AM"/>
        </w:rPr>
      </w:pPr>
    </w:p>
    <w:p w14:paraId="3D3F591D" w14:textId="77777777" w:rsidR="009D7E58" w:rsidRPr="006561C6" w:rsidRDefault="009D7E58" w:rsidP="009D7E58">
      <w:pPr>
        <w:rPr>
          <w:lang w:val="hy-AM"/>
        </w:rPr>
      </w:pPr>
    </w:p>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58FECD7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21C9E0D"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2321DB">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2321DB">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3"/>
              <w:t>**</w:t>
            </w:r>
          </w:p>
        </w:tc>
      </w:tr>
      <w:tr w:rsidR="00BB28C8" w:rsidRPr="00D25446" w14:paraId="4E21B47A" w14:textId="77777777" w:rsidTr="002321DB">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1852D4" w:rsidRPr="00D25446" w14:paraId="7DBBAED2" w14:textId="77777777" w:rsidTr="005D382D">
        <w:trPr>
          <w:cantSplit/>
          <w:trHeight w:val="1096"/>
          <w:jc w:val="center"/>
        </w:trPr>
        <w:tc>
          <w:tcPr>
            <w:tcW w:w="638" w:type="dxa"/>
            <w:vAlign w:val="center"/>
          </w:tcPr>
          <w:p w14:paraId="7E1590A5" w14:textId="77777777" w:rsidR="001852D4" w:rsidRDefault="001852D4" w:rsidP="001852D4">
            <w:pPr>
              <w:widowControl w:val="0"/>
              <w:spacing w:after="120"/>
              <w:rPr>
                <w:rFonts w:ascii="GHEA Grapalat" w:hAnsi="GHEA Grapalat"/>
                <w:sz w:val="16"/>
                <w:szCs w:val="16"/>
                <w:lang w:val="hy-AM"/>
              </w:rPr>
            </w:pPr>
          </w:p>
          <w:p w14:paraId="5435BF66" w14:textId="77777777" w:rsidR="001852D4" w:rsidRDefault="001852D4" w:rsidP="001852D4">
            <w:pPr>
              <w:widowControl w:val="0"/>
              <w:spacing w:after="120"/>
              <w:ind w:left="-43"/>
              <w:jc w:val="center"/>
              <w:rPr>
                <w:rFonts w:ascii="GHEA Grapalat" w:hAnsi="GHEA Grapalat"/>
                <w:sz w:val="16"/>
                <w:szCs w:val="16"/>
                <w:lang w:val="hy-AM"/>
              </w:rPr>
            </w:pPr>
          </w:p>
          <w:p w14:paraId="1C5B1277" w14:textId="77777777" w:rsidR="001852D4" w:rsidRDefault="001852D4" w:rsidP="001852D4">
            <w:pPr>
              <w:widowControl w:val="0"/>
              <w:spacing w:after="120"/>
              <w:ind w:left="-43" w:hanging="88"/>
              <w:jc w:val="center"/>
              <w:rPr>
                <w:rFonts w:ascii="GHEA Grapalat" w:hAnsi="GHEA Grapalat"/>
                <w:sz w:val="16"/>
                <w:szCs w:val="16"/>
                <w:lang w:val="hy-AM"/>
              </w:rPr>
            </w:pPr>
            <w:r>
              <w:rPr>
                <w:rFonts w:ascii="GHEA Grapalat" w:hAnsi="GHEA Grapalat"/>
                <w:sz w:val="16"/>
                <w:szCs w:val="16"/>
                <w:lang w:val="hy-AM"/>
              </w:rPr>
              <w:t>1</w:t>
            </w:r>
          </w:p>
          <w:p w14:paraId="6CE010E8" w14:textId="77777777" w:rsidR="001852D4" w:rsidRPr="000758FA" w:rsidRDefault="001852D4" w:rsidP="001852D4">
            <w:pPr>
              <w:widowControl w:val="0"/>
              <w:spacing w:after="120"/>
              <w:rPr>
                <w:rFonts w:ascii="GHEA Grapalat" w:hAnsi="GHEA Grapalat"/>
                <w:sz w:val="16"/>
                <w:szCs w:val="16"/>
                <w:lang w:val="hy-AM"/>
              </w:rPr>
            </w:pPr>
          </w:p>
        </w:tc>
        <w:tc>
          <w:tcPr>
            <w:tcW w:w="1350" w:type="dxa"/>
            <w:vAlign w:val="center"/>
          </w:tcPr>
          <w:p w14:paraId="39C2DDA5" w14:textId="399C7C0F" w:rsidR="001852D4" w:rsidRPr="00BD6722" w:rsidRDefault="001852D4" w:rsidP="00BD6722">
            <w:pPr>
              <w:jc w:val="center"/>
              <w:rPr>
                <w:rFonts w:ascii="GHEA Grapalat" w:hAnsi="GHEA Grapalat"/>
                <w:sz w:val="18"/>
                <w:szCs w:val="18"/>
              </w:rPr>
            </w:pPr>
            <w:r w:rsidRPr="001852D4">
              <w:rPr>
                <w:rFonts w:ascii="GHEA Grapalat" w:hAnsi="GHEA Grapalat"/>
                <w:bCs/>
                <w:iCs/>
                <w:color w:val="000000"/>
                <w:sz w:val="18"/>
                <w:szCs w:val="18"/>
                <w:lang w:val="hy-AM"/>
              </w:rPr>
              <w:t>71241200/</w:t>
            </w:r>
            <w:r w:rsidR="00BD6722">
              <w:rPr>
                <w:rFonts w:ascii="GHEA Grapalat" w:hAnsi="GHEA Grapalat"/>
                <w:bCs/>
                <w:iCs/>
                <w:color w:val="000000"/>
                <w:sz w:val="18"/>
                <w:szCs w:val="18"/>
              </w:rPr>
              <w:t>628</w:t>
            </w:r>
          </w:p>
        </w:tc>
        <w:tc>
          <w:tcPr>
            <w:tcW w:w="1651" w:type="dxa"/>
            <w:vAlign w:val="center"/>
          </w:tcPr>
          <w:p w14:paraId="03BDE673" w14:textId="734EE997" w:rsidR="001852D4" w:rsidRPr="00DF7B48" w:rsidRDefault="00BD6722" w:rsidP="001852D4">
            <w:pPr>
              <w:pStyle w:val="BodyTextIndent2"/>
              <w:widowControl w:val="0"/>
              <w:spacing w:after="120" w:line="240" w:lineRule="auto"/>
              <w:ind w:firstLine="0"/>
              <w:jc w:val="center"/>
              <w:rPr>
                <w:rFonts w:ascii="GHEA Grapalat" w:hAnsi="GHEA Grapalat"/>
                <w:sz w:val="16"/>
                <w:szCs w:val="16"/>
                <w:u w:val="single"/>
                <w:vertAlign w:val="subscript"/>
              </w:rPr>
            </w:pPr>
            <w:r w:rsidRPr="00FD4FA9">
              <w:rPr>
                <w:rFonts w:ascii="GHEA Grapalat" w:hAnsi="GHEA Grapalat"/>
                <w:b/>
                <w:i/>
                <w:sz w:val="22"/>
                <w:szCs w:val="18"/>
                <w:lang w:eastAsia="en-AU"/>
              </w:rPr>
              <w:t>Консультационные работы по разработке и составлению проектной и сметной документации для лифтов и шахт</w:t>
            </w:r>
          </w:p>
        </w:tc>
        <w:tc>
          <w:tcPr>
            <w:tcW w:w="595" w:type="dxa"/>
            <w:vAlign w:val="center"/>
          </w:tcPr>
          <w:p w14:paraId="273E85A6" w14:textId="0F2986EF" w:rsidR="001852D4" w:rsidRPr="001852D4" w:rsidRDefault="001852D4" w:rsidP="001852D4">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634" w:type="dxa"/>
            <w:vAlign w:val="center"/>
          </w:tcPr>
          <w:p w14:paraId="2499E9CD" w14:textId="3A3161EC" w:rsidR="001852D4" w:rsidRPr="00D25446" w:rsidRDefault="001852D4" w:rsidP="001852D4">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536" w:type="dxa"/>
            <w:vAlign w:val="center"/>
          </w:tcPr>
          <w:p w14:paraId="3FAB35AA" w14:textId="28C5967B" w:rsidR="001852D4" w:rsidRPr="00D25446" w:rsidRDefault="001852D4" w:rsidP="001852D4">
            <w:pPr>
              <w:widowControl w:val="0"/>
              <w:spacing w:after="120"/>
              <w:ind w:left="-43"/>
              <w:jc w:val="center"/>
              <w:rPr>
                <w:rFonts w:ascii="GHEA Grapalat" w:hAnsi="GHEA Grapalat" w:cs="Arial"/>
                <w:sz w:val="16"/>
                <w:szCs w:val="16"/>
              </w:rPr>
            </w:pPr>
            <w:r>
              <w:rPr>
                <w:rFonts w:ascii="GHEA Grapalat" w:hAnsi="GHEA Grapalat"/>
                <w:sz w:val="16"/>
                <w:szCs w:val="16"/>
                <w:lang w:val="en-US"/>
              </w:rPr>
              <w:t>…%</w:t>
            </w:r>
          </w:p>
        </w:tc>
        <w:tc>
          <w:tcPr>
            <w:tcW w:w="634" w:type="dxa"/>
            <w:vAlign w:val="center"/>
          </w:tcPr>
          <w:p w14:paraId="26368C95" w14:textId="643D54CF" w:rsidR="001852D4" w:rsidRPr="00D25446" w:rsidRDefault="001852D4" w:rsidP="001852D4">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630" w:type="dxa"/>
            <w:vAlign w:val="center"/>
          </w:tcPr>
          <w:p w14:paraId="15BBF118" w14:textId="29BB2953" w:rsidR="001852D4" w:rsidRPr="00D25446" w:rsidRDefault="001852D4" w:rsidP="001852D4">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630" w:type="dxa"/>
            <w:vAlign w:val="center"/>
          </w:tcPr>
          <w:p w14:paraId="661CEBB3" w14:textId="3A908D8B" w:rsidR="001852D4" w:rsidRPr="00D25446" w:rsidRDefault="001852D4" w:rsidP="001852D4">
            <w:pPr>
              <w:widowControl w:val="0"/>
              <w:spacing w:after="120"/>
              <w:ind w:left="-43"/>
              <w:jc w:val="center"/>
              <w:rPr>
                <w:rFonts w:ascii="GHEA Grapalat" w:hAnsi="GHEA Grapalat" w:cs="Arial"/>
                <w:sz w:val="16"/>
                <w:szCs w:val="16"/>
              </w:rPr>
            </w:pPr>
            <w:r>
              <w:rPr>
                <w:rFonts w:ascii="GHEA Grapalat" w:hAnsi="GHEA Grapalat"/>
                <w:sz w:val="16"/>
                <w:szCs w:val="16"/>
                <w:lang w:val="en-US"/>
              </w:rPr>
              <w:t>…%</w:t>
            </w:r>
          </w:p>
        </w:tc>
        <w:tc>
          <w:tcPr>
            <w:tcW w:w="567" w:type="dxa"/>
            <w:vAlign w:val="center"/>
          </w:tcPr>
          <w:p w14:paraId="7E8B24E4" w14:textId="5C5744B3" w:rsidR="001852D4" w:rsidRPr="00D25446" w:rsidRDefault="001852D4" w:rsidP="001852D4">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567" w:type="dxa"/>
            <w:vAlign w:val="center"/>
          </w:tcPr>
          <w:p w14:paraId="3B132A20" w14:textId="05A158C8" w:rsidR="001852D4" w:rsidRPr="00D25446" w:rsidRDefault="001852D4" w:rsidP="001852D4">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576" w:type="dxa"/>
            <w:vAlign w:val="center"/>
          </w:tcPr>
          <w:p w14:paraId="6943EBA8" w14:textId="00EB9C16" w:rsidR="001852D4" w:rsidRPr="00D25446" w:rsidRDefault="001852D4" w:rsidP="001852D4">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630" w:type="dxa"/>
            <w:vAlign w:val="center"/>
          </w:tcPr>
          <w:p w14:paraId="6DB48AA8" w14:textId="611CB34E" w:rsidR="001852D4" w:rsidRPr="00D25446" w:rsidRDefault="001852D4" w:rsidP="001852D4">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630" w:type="dxa"/>
            <w:vAlign w:val="center"/>
          </w:tcPr>
          <w:p w14:paraId="42384E2F" w14:textId="1759984B" w:rsidR="001852D4" w:rsidRPr="00D25446" w:rsidRDefault="001852D4" w:rsidP="001852D4">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550" w:type="dxa"/>
            <w:vAlign w:val="center"/>
          </w:tcPr>
          <w:p w14:paraId="051C445C" w14:textId="65CE3310" w:rsidR="001852D4" w:rsidRPr="00D25446" w:rsidRDefault="001852D4" w:rsidP="001852D4">
            <w:pPr>
              <w:widowControl w:val="0"/>
              <w:spacing w:after="120"/>
              <w:ind w:left="-43"/>
              <w:jc w:val="center"/>
              <w:rPr>
                <w:rFonts w:ascii="GHEA Grapalat" w:hAnsi="GHEA Grapalat"/>
                <w:sz w:val="16"/>
                <w:szCs w:val="16"/>
              </w:rPr>
            </w:pPr>
            <w:r>
              <w:rPr>
                <w:rFonts w:ascii="GHEA Grapalat" w:hAnsi="GHEA Grapalat"/>
                <w:sz w:val="16"/>
                <w:szCs w:val="16"/>
                <w:lang w:val="en-US"/>
              </w:rPr>
              <w:t>…%</w:t>
            </w:r>
          </w:p>
        </w:tc>
        <w:tc>
          <w:tcPr>
            <w:tcW w:w="620" w:type="dxa"/>
            <w:vAlign w:val="center"/>
          </w:tcPr>
          <w:p w14:paraId="28772463" w14:textId="6DD2A117" w:rsidR="001852D4" w:rsidRPr="00D25446" w:rsidRDefault="001852D4" w:rsidP="001852D4">
            <w:pPr>
              <w:widowControl w:val="0"/>
              <w:spacing w:after="120"/>
              <w:ind w:left="-43"/>
              <w:jc w:val="center"/>
              <w:rPr>
                <w:rFonts w:ascii="GHEA Grapalat" w:hAnsi="GHEA Grapalat" w:cs="Arial"/>
                <w:sz w:val="16"/>
                <w:szCs w:val="16"/>
              </w:rPr>
            </w:pPr>
            <w:r>
              <w:rPr>
                <w:rFonts w:ascii="GHEA Grapalat" w:hAnsi="GHEA Grapalat"/>
                <w:sz w:val="16"/>
                <w:szCs w:val="16"/>
                <w:lang w:val="en-US"/>
              </w:rPr>
              <w:t>…%</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2"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3991C1" w14:textId="77777777" w:rsidR="009D7EE5" w:rsidRDefault="009D7EE5">
      <w:r>
        <w:separator/>
      </w:r>
    </w:p>
  </w:endnote>
  <w:endnote w:type="continuationSeparator" w:id="0">
    <w:p w14:paraId="4A542FDC" w14:textId="77777777" w:rsidR="009D7EE5" w:rsidRDefault="009D7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076590"/>
      <w:docPartObj>
        <w:docPartGallery w:val="Page Numbers (Bottom of Page)"/>
        <w:docPartUnique/>
      </w:docPartObj>
    </w:sdtPr>
    <w:sdtEndPr>
      <w:rPr>
        <w:rFonts w:ascii="GHEA Grapalat" w:hAnsi="GHEA Grapalat"/>
        <w:sz w:val="24"/>
        <w:szCs w:val="24"/>
      </w:rPr>
    </w:sdtEndPr>
    <w:sdtContent>
      <w:p w14:paraId="42FADEDB" w14:textId="77777777" w:rsidR="00490C81" w:rsidRPr="003E450C" w:rsidRDefault="00490C81">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C4E21">
          <w:rPr>
            <w:rFonts w:ascii="GHEA Grapalat" w:hAnsi="GHEA Grapalat"/>
            <w:noProof/>
            <w:sz w:val="24"/>
            <w:szCs w:val="24"/>
          </w:rPr>
          <w:t>82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E5F0CF" w14:textId="77777777" w:rsidR="009D7EE5" w:rsidRDefault="009D7EE5">
      <w:r>
        <w:separator/>
      </w:r>
    </w:p>
  </w:footnote>
  <w:footnote w:type="continuationSeparator" w:id="0">
    <w:p w14:paraId="40896515" w14:textId="77777777" w:rsidR="009D7EE5" w:rsidRDefault="009D7EE5">
      <w:r>
        <w:continuationSeparator/>
      </w:r>
    </w:p>
  </w:footnote>
  <w:footnote w:id="1">
    <w:p w14:paraId="2F622B90" w14:textId="77777777" w:rsidR="00490C81" w:rsidRPr="002B32C3" w:rsidRDefault="00490C81"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490C81" w:rsidRPr="00CD6B60" w:rsidRDefault="00490C81"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490C81" w:rsidRPr="00CD6B60" w:rsidRDefault="00490C8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490C81" w:rsidRPr="00CD6B60" w:rsidRDefault="00490C8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490C81" w:rsidRPr="00CD6B60" w:rsidRDefault="00490C81"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490C81" w:rsidRPr="00810F23" w:rsidRDefault="00490C81">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490C81" w:rsidRPr="00564DB5" w:rsidRDefault="00490C81"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490C81" w:rsidRPr="00511966" w:rsidRDefault="00490C81"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490C81" w:rsidRPr="008E4439" w:rsidRDefault="00490C8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490C81" w:rsidRPr="000811C1" w:rsidRDefault="00490C81" w:rsidP="0027573B">
      <w:pPr>
        <w:pStyle w:val="FootnoteText"/>
        <w:rPr>
          <w:rFonts w:ascii="Sylfaen" w:hAnsi="Sylfaen"/>
          <w:sz w:val="18"/>
          <w:szCs w:val="18"/>
        </w:rPr>
      </w:pPr>
    </w:p>
  </w:footnote>
  <w:footnote w:id="6">
    <w:p w14:paraId="0AE2A78E" w14:textId="77777777" w:rsidR="00490C81" w:rsidRPr="00A31673" w:rsidRDefault="00490C81">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490C81" w:rsidRPr="00810F23" w:rsidRDefault="00490C81"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490C81" w:rsidRPr="005F2C25" w:rsidRDefault="00490C81">
      <w:pPr>
        <w:pStyle w:val="FootnoteText"/>
        <w:rPr>
          <w:rFonts w:ascii="Times New Roman" w:hAnsi="Times New Roman"/>
        </w:rPr>
      </w:pPr>
    </w:p>
  </w:footnote>
  <w:footnote w:id="8">
    <w:p w14:paraId="38FF2A80" w14:textId="77777777" w:rsidR="00490C81" w:rsidRDefault="00490C81" w:rsidP="006B3E56">
      <w:pPr>
        <w:jc w:val="both"/>
      </w:pPr>
    </w:p>
    <w:p w14:paraId="300E3450" w14:textId="77777777" w:rsidR="00490C81" w:rsidRPr="00A006D6" w:rsidRDefault="00490C81"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490C81" w:rsidRPr="00A006D6" w:rsidRDefault="00490C81"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490C81" w:rsidRPr="00A006D6" w:rsidRDefault="00490C81"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490C81" w:rsidRPr="00AE62BA" w:rsidRDefault="00490C81" w:rsidP="006B3E56">
      <w:pPr>
        <w:pStyle w:val="FootnoteText"/>
        <w:rPr>
          <w:rFonts w:asciiTheme="minorHAnsi" w:hAnsiTheme="minorHAnsi"/>
          <w:i/>
        </w:rPr>
      </w:pPr>
    </w:p>
  </w:footnote>
  <w:footnote w:id="9">
    <w:p w14:paraId="1D90AA3E" w14:textId="77777777" w:rsidR="00490C81" w:rsidRPr="00A25D1B" w:rsidRDefault="00490C81"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490C81" w:rsidRPr="00DC619D" w:rsidRDefault="00490C8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490C81" w:rsidRPr="00D3436F" w:rsidRDefault="00490C8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490C81" w:rsidRPr="00D3436F" w:rsidRDefault="00490C81">
      <w:pPr>
        <w:pStyle w:val="FootnoteText"/>
        <w:rPr>
          <w:lang w:val="es-ES"/>
        </w:rPr>
      </w:pPr>
    </w:p>
  </w:footnote>
  <w:footnote w:id="12">
    <w:p w14:paraId="3B89F2BB" w14:textId="77777777" w:rsidR="00490C81" w:rsidRPr="00217344" w:rsidRDefault="00490C8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027144B5" w14:textId="77777777" w:rsidR="00490C81" w:rsidRPr="008842CE" w:rsidRDefault="00490C81" w:rsidP="00746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E658AC0" w14:textId="77777777" w:rsidR="00490C81" w:rsidRPr="008842CE" w:rsidRDefault="00490C81" w:rsidP="0074640C">
      <w:pPr>
        <w:pStyle w:val="FootnoteText"/>
        <w:jc w:val="both"/>
        <w:rPr>
          <w:rFonts w:ascii="GHEA Grapalat" w:hAnsi="GHEA Grapalat"/>
        </w:rPr>
      </w:pPr>
    </w:p>
  </w:footnote>
  <w:footnote w:id="14">
    <w:p w14:paraId="2888CE08" w14:textId="77777777" w:rsidR="00490C81" w:rsidRPr="008842CE" w:rsidRDefault="00490C81" w:rsidP="0074640C">
      <w:pPr>
        <w:pStyle w:val="FootnoteText"/>
        <w:jc w:val="both"/>
      </w:pPr>
    </w:p>
  </w:footnote>
  <w:footnote w:id="15">
    <w:p w14:paraId="72E415F5" w14:textId="77777777" w:rsidR="00490C81" w:rsidRPr="00124BE9" w:rsidRDefault="00490C81"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490C81" w:rsidRDefault="00490C81"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490C81" w:rsidRPr="00EB336B" w:rsidRDefault="00490C81"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490C81" w:rsidRPr="000C5CC1" w:rsidRDefault="00490C81" w:rsidP="00FE3DC2">
      <w:pPr>
        <w:widowControl w:val="0"/>
        <w:spacing w:after="160"/>
        <w:jc w:val="both"/>
        <w:rPr>
          <w:lang w:val="hy-AM"/>
        </w:rPr>
      </w:pPr>
    </w:p>
  </w:footnote>
  <w:footnote w:id="17">
    <w:p w14:paraId="367DDA2F" w14:textId="77777777" w:rsidR="00490C81" w:rsidRPr="00AA52B7" w:rsidRDefault="00490C81"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490C81" w:rsidRPr="00552088" w:rsidRDefault="00490C81"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490C81" w:rsidRPr="00124BE9" w:rsidRDefault="00490C81"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490C81" w:rsidRPr="00124BE9" w:rsidRDefault="00490C81"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490C81" w:rsidRPr="00124BE9" w:rsidRDefault="00490C81"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490C81" w:rsidRPr="00124BE9" w:rsidRDefault="00490C81"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490C81" w:rsidRPr="00680C8D" w:rsidRDefault="00490C81" w:rsidP="007A34A7">
      <w:pPr>
        <w:pStyle w:val="FootnoteText"/>
        <w:widowControl w:val="0"/>
        <w:jc w:val="both"/>
        <w:rPr>
          <w:rFonts w:asciiTheme="minorHAnsi" w:hAnsiTheme="minorHAnsi"/>
          <w:lang w:val="hy-AM"/>
        </w:rPr>
      </w:pPr>
    </w:p>
  </w:footnote>
  <w:footnote w:id="22">
    <w:p w14:paraId="515C2404" w14:textId="77777777" w:rsidR="00490C81" w:rsidRPr="00124BE9" w:rsidRDefault="00490C81"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56DE8A23" w14:textId="77777777" w:rsidR="00490C81" w:rsidRPr="00124BE9" w:rsidRDefault="00490C81"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8466F61"/>
    <w:multiLevelType w:val="hybridMultilevel"/>
    <w:tmpl w:val="EFE837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5"/>
  </w:num>
  <w:num w:numId="3">
    <w:abstractNumId w:val="4"/>
  </w:num>
  <w:num w:numId="4">
    <w:abstractNumId w:val="0"/>
  </w:num>
  <w:num w:numId="5">
    <w:abstractNumId w:val="8"/>
  </w:num>
  <w:num w:numId="6">
    <w:abstractNumId w:val="15"/>
  </w:num>
  <w:num w:numId="7">
    <w:abstractNumId w:val="14"/>
  </w:num>
  <w:num w:numId="8">
    <w:abstractNumId w:val="11"/>
  </w:num>
  <w:num w:numId="9">
    <w:abstractNumId w:val="3"/>
  </w:num>
  <w:num w:numId="10">
    <w:abstractNumId w:val="2"/>
  </w:num>
  <w:num w:numId="11">
    <w:abstractNumId w:val="9"/>
  </w:num>
  <w:num w:numId="12">
    <w:abstractNumId w:val="18"/>
  </w:num>
  <w:num w:numId="13">
    <w:abstractNumId w:val="12"/>
  </w:num>
  <w:num w:numId="14">
    <w:abstractNumId w:val="17"/>
  </w:num>
  <w:num w:numId="15">
    <w:abstractNumId w:val="1"/>
  </w:num>
  <w:num w:numId="16">
    <w:abstractNumId w:val="16"/>
  </w:num>
  <w:num w:numId="17">
    <w:abstractNumId w:val="7"/>
  </w:num>
  <w:num w:numId="18">
    <w:abstractNumId w:val="6"/>
  </w:num>
  <w:num w:numId="19">
    <w:abstractNumId w:val="1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765"/>
    <w:rsid w:val="00014C0C"/>
    <w:rsid w:val="000163BF"/>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BA7"/>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2D4"/>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71E"/>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A7D8C"/>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134"/>
    <w:rsid w:val="001E0216"/>
    <w:rsid w:val="001E06D6"/>
    <w:rsid w:val="001E0BC2"/>
    <w:rsid w:val="001E1B04"/>
    <w:rsid w:val="001E2794"/>
    <w:rsid w:val="001E2814"/>
    <w:rsid w:val="001E3D3F"/>
    <w:rsid w:val="001E47D5"/>
    <w:rsid w:val="001E4A24"/>
    <w:rsid w:val="001E5396"/>
    <w:rsid w:val="001E5412"/>
    <w:rsid w:val="001E541C"/>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3FEB"/>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DB"/>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391"/>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8B4"/>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5D9E"/>
    <w:rsid w:val="0031607F"/>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7A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89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9D"/>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0C81"/>
    <w:rsid w:val="00490F66"/>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D80"/>
    <w:rsid w:val="004D1E87"/>
    <w:rsid w:val="004D2727"/>
    <w:rsid w:val="004D28BA"/>
    <w:rsid w:val="004D2B0B"/>
    <w:rsid w:val="004D2B4B"/>
    <w:rsid w:val="004D4A2C"/>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382D"/>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4B8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1C6"/>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D64"/>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1DF0"/>
    <w:rsid w:val="007420D6"/>
    <w:rsid w:val="0074283E"/>
    <w:rsid w:val="0074294E"/>
    <w:rsid w:val="00742F7B"/>
    <w:rsid w:val="00743024"/>
    <w:rsid w:val="0074334C"/>
    <w:rsid w:val="007442CF"/>
    <w:rsid w:val="0074457D"/>
    <w:rsid w:val="00744742"/>
    <w:rsid w:val="007447E9"/>
    <w:rsid w:val="00744D01"/>
    <w:rsid w:val="00745561"/>
    <w:rsid w:val="0074640C"/>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58"/>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60"/>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80C"/>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6EB"/>
    <w:rsid w:val="008F0732"/>
    <w:rsid w:val="008F0C32"/>
    <w:rsid w:val="008F1286"/>
    <w:rsid w:val="008F1F9B"/>
    <w:rsid w:val="008F2148"/>
    <w:rsid w:val="008F22C4"/>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5FA6"/>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E5"/>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26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0D44"/>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4B5B"/>
    <w:rsid w:val="00A45662"/>
    <w:rsid w:val="00A4566B"/>
    <w:rsid w:val="00A45946"/>
    <w:rsid w:val="00A45D0A"/>
    <w:rsid w:val="00A46389"/>
    <w:rsid w:val="00A46A54"/>
    <w:rsid w:val="00A46D89"/>
    <w:rsid w:val="00A46F2D"/>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21"/>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19F"/>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21EC"/>
    <w:rsid w:val="00BB28C8"/>
    <w:rsid w:val="00BB3575"/>
    <w:rsid w:val="00BB3618"/>
    <w:rsid w:val="00BB377C"/>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722"/>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573"/>
    <w:rsid w:val="00C14A30"/>
    <w:rsid w:val="00C14F1A"/>
    <w:rsid w:val="00C1510B"/>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609"/>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270"/>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6FF9"/>
    <w:rsid w:val="00CE75A2"/>
    <w:rsid w:val="00CE7B83"/>
    <w:rsid w:val="00CE7BF1"/>
    <w:rsid w:val="00CF0D0D"/>
    <w:rsid w:val="00CF15EC"/>
    <w:rsid w:val="00CF1653"/>
    <w:rsid w:val="00CF1742"/>
    <w:rsid w:val="00CF1A77"/>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3B1"/>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3C7"/>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B35"/>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06F"/>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E46"/>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740"/>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4FA9"/>
    <w:rsid w:val="00FD57B8"/>
    <w:rsid w:val="00FD5D9A"/>
    <w:rsid w:val="00FD6988"/>
    <w:rsid w:val="00FD7291"/>
    <w:rsid w:val="00FD7772"/>
    <w:rsid w:val="00FE0FD2"/>
    <w:rsid w:val="00FE1316"/>
    <w:rsid w:val="00FE1FAB"/>
    <w:rsid w:val="00FE2AA4"/>
    <w:rsid w:val="00FE2DB6"/>
    <w:rsid w:val="00FE3DC2"/>
    <w:rsid w:val="00FE431F"/>
    <w:rsid w:val="00FE449E"/>
    <w:rsid w:val="00FE4DEA"/>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2">
    <w:name w:val="Unresolved Mention2"/>
    <w:basedOn w:val="DefaultParagraphFont"/>
    <w:uiPriority w:val="99"/>
    <w:semiHidden/>
    <w:unhideWhenUsed/>
    <w:rsid w:val="003177F1"/>
    <w:rPr>
      <w:color w:val="605E5C"/>
      <w:shd w:val="clear" w:color="auto" w:fill="E1DFDD"/>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490C8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D59A67-F245-46C2-AD14-7B680D2E9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5047</TotalTime>
  <Pages>1</Pages>
  <Words>21601</Words>
  <Characters>123132</Characters>
  <Application>Microsoft Office Word</Application>
  <DocSecurity>0</DocSecurity>
  <Lines>1026</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144445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2418</cp:revision>
  <cp:lastPrinted>2018-02-16T07:12:00Z</cp:lastPrinted>
  <dcterms:created xsi:type="dcterms:W3CDTF">2019-10-28T07:04:00Z</dcterms:created>
  <dcterms:modified xsi:type="dcterms:W3CDTF">2026-06-09T05:06:00Z</dcterms:modified>
</cp:coreProperties>
</file>